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79" w:rsidRPr="00E14C9E" w:rsidRDefault="00DC4E79" w:rsidP="00DC4E79">
      <w:pPr>
        <w:spacing w:before="44"/>
        <w:rPr>
          <w:rFonts w:asciiTheme="minorEastAsia" w:eastAsiaTheme="minorEastAsia" w:hAnsiTheme="minorEastAsia"/>
          <w:b/>
          <w:sz w:val="24"/>
          <w:szCs w:val="24"/>
          <w:lang w:eastAsia="ja-JP"/>
        </w:rPr>
      </w:pPr>
      <w:r w:rsidRPr="00E14C9E">
        <w:rPr>
          <w:rFonts w:asciiTheme="minorEastAsia" w:eastAsiaTheme="minorEastAsia" w:hAnsiTheme="minorEastAsia"/>
          <w:b/>
          <w:sz w:val="24"/>
          <w:szCs w:val="24"/>
          <w:lang w:eastAsia="ja-JP"/>
        </w:rPr>
        <w:t>（登録販売業者名）</w:t>
      </w:r>
    </w:p>
    <w:p w:rsidR="00DC4E79" w:rsidRPr="00E14C9E" w:rsidRDefault="00DC4E79" w:rsidP="00DC4E79">
      <w:pPr>
        <w:pStyle w:val="a3"/>
        <w:rPr>
          <w:rFonts w:asciiTheme="minorEastAsia" w:eastAsiaTheme="minorEastAsia" w:hAnsiTheme="minorEastAsia"/>
          <w:b/>
          <w:sz w:val="24"/>
          <w:szCs w:val="24"/>
          <w:lang w:eastAsia="ja-JP"/>
        </w:rPr>
      </w:pPr>
    </w:p>
    <w:p w:rsidR="00DC4E79" w:rsidRPr="006A327E" w:rsidRDefault="00DC4E79" w:rsidP="00DC4E79">
      <w:pPr>
        <w:pStyle w:val="a3"/>
        <w:rPr>
          <w:rFonts w:asciiTheme="minorEastAsia" w:eastAsiaTheme="minorEastAsia" w:hAnsiTheme="minorEastAsia"/>
          <w:b/>
          <w:sz w:val="24"/>
          <w:szCs w:val="24"/>
          <w:u w:val="thick"/>
          <w:lang w:eastAsia="ja-JP"/>
        </w:rPr>
      </w:pPr>
      <w:r>
        <w:rPr>
          <w:rFonts w:asciiTheme="minorEastAsia" w:eastAsiaTheme="minorEastAsia" w:hAnsiTheme="minorEastAsia" w:hint="eastAsia"/>
          <w:b/>
          <w:sz w:val="24"/>
          <w:szCs w:val="24"/>
          <w:u w:val="thick"/>
          <w:lang w:eastAsia="ja-JP"/>
        </w:rPr>
        <w:t xml:space="preserve">　　　　　　　　　　　　　　　　御中</w:t>
      </w:r>
    </w:p>
    <w:p w:rsidR="00DC4E79" w:rsidRPr="00E14C9E" w:rsidRDefault="00DC4E79" w:rsidP="00DC4E79">
      <w:pPr>
        <w:pStyle w:val="a3"/>
        <w:spacing w:before="11"/>
        <w:rPr>
          <w:rFonts w:asciiTheme="minorEastAsia" w:eastAsiaTheme="minorEastAsia" w:hAnsiTheme="minorEastAsia"/>
          <w:b/>
          <w:sz w:val="24"/>
          <w:szCs w:val="24"/>
          <w:lang w:eastAsia="ja-JP"/>
        </w:rPr>
      </w:pPr>
    </w:p>
    <w:p w:rsidR="00DC4E79" w:rsidRDefault="00DC4E79" w:rsidP="00474FC8">
      <w:pPr>
        <w:pStyle w:val="a3"/>
        <w:spacing w:before="120" w:afterLines="50" w:after="120"/>
        <w:jc w:val="center"/>
        <w:rPr>
          <w:rFonts w:asciiTheme="majorEastAsia" w:eastAsiaTheme="majorEastAsia" w:hAnsiTheme="majorEastAsia"/>
          <w:b/>
          <w:sz w:val="26"/>
          <w:szCs w:val="26"/>
          <w:lang w:eastAsia="ja-JP"/>
        </w:rPr>
      </w:pPr>
      <w:r w:rsidRPr="006A327E">
        <w:rPr>
          <w:rFonts w:asciiTheme="majorEastAsia" w:eastAsiaTheme="majorEastAsia" w:hAnsiTheme="majorEastAsia"/>
          <w:b/>
          <w:sz w:val="26"/>
          <w:szCs w:val="26"/>
          <w:lang w:eastAsia="ja-JP"/>
        </w:rPr>
        <w:t>新基準に該当しない回胴式遊技機に関する</w:t>
      </w:r>
      <w:r>
        <w:rPr>
          <w:rFonts w:asciiTheme="majorEastAsia" w:eastAsiaTheme="majorEastAsia" w:hAnsiTheme="majorEastAsia" w:hint="eastAsia"/>
          <w:b/>
          <w:sz w:val="26"/>
          <w:szCs w:val="26"/>
          <w:lang w:eastAsia="ja-JP"/>
        </w:rPr>
        <w:t>確認書</w:t>
      </w:r>
      <w:r w:rsidRPr="006A327E">
        <w:rPr>
          <w:rFonts w:asciiTheme="majorEastAsia" w:eastAsiaTheme="majorEastAsia" w:hAnsiTheme="majorEastAsia"/>
          <w:b/>
          <w:sz w:val="26"/>
          <w:szCs w:val="26"/>
          <w:lang w:eastAsia="ja-JP"/>
        </w:rPr>
        <w:t>（</w:t>
      </w:r>
      <w:r>
        <w:rPr>
          <w:rFonts w:asciiTheme="majorEastAsia" w:eastAsiaTheme="majorEastAsia" w:hAnsiTheme="majorEastAsia" w:hint="eastAsia"/>
          <w:b/>
          <w:sz w:val="26"/>
          <w:szCs w:val="26"/>
          <w:lang w:eastAsia="ja-JP"/>
        </w:rPr>
        <w:t>中古移動</w:t>
      </w:r>
      <w:r w:rsidRPr="006A327E">
        <w:rPr>
          <w:rFonts w:asciiTheme="majorEastAsia" w:eastAsiaTheme="majorEastAsia" w:hAnsiTheme="majorEastAsia"/>
          <w:b/>
          <w:sz w:val="26"/>
          <w:szCs w:val="26"/>
          <w:lang w:eastAsia="ja-JP"/>
        </w:rPr>
        <w:t>用）</w:t>
      </w:r>
    </w:p>
    <w:p w:rsidR="00DC4E79" w:rsidRPr="00DC4E79" w:rsidRDefault="00DC4E79" w:rsidP="00DC4E79">
      <w:pPr>
        <w:pStyle w:val="a3"/>
        <w:spacing w:before="35"/>
        <w:jc w:val="center"/>
        <w:rPr>
          <w:rFonts w:asciiTheme="majorEastAsia" w:eastAsiaTheme="majorEastAsia" w:hAnsiTheme="majorEastAsia"/>
          <w:b/>
          <w:sz w:val="24"/>
          <w:szCs w:val="24"/>
          <w:lang w:eastAsia="ja-JP"/>
        </w:rPr>
      </w:pPr>
    </w:p>
    <w:p w:rsidR="00350DED" w:rsidRPr="00DC4E79" w:rsidRDefault="00186459" w:rsidP="00DC4E79">
      <w:pPr>
        <w:pStyle w:val="a3"/>
        <w:ind w:right="-19" w:firstLineChars="100" w:firstLine="241"/>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このたび、中古移動に係る営業許可・変更承認関係書類（以下「中古書類」という）の作成をお願いするにあたり、当営業所における新基準に該当しない回胴式遊技機の設置台数及び設置比率は下記のとおりとなります。</w:t>
      </w:r>
    </w:p>
    <w:p w:rsidR="00350DED" w:rsidRPr="00DC4E79" w:rsidRDefault="00186459" w:rsidP="00DC4E79">
      <w:pPr>
        <w:ind w:firstLineChars="100" w:firstLine="241"/>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なお、平成</w:t>
      </w:r>
      <w:r w:rsidR="00DC4E79">
        <w:rPr>
          <w:rFonts w:asciiTheme="minorEastAsia" w:eastAsiaTheme="minorEastAsia" w:hAnsiTheme="minorEastAsia" w:hint="eastAsia"/>
          <w:b/>
          <w:sz w:val="24"/>
          <w:szCs w:val="24"/>
          <w:lang w:eastAsia="ja-JP"/>
        </w:rPr>
        <w:t>２９</w:t>
      </w:r>
      <w:r w:rsidRPr="00DC4E79">
        <w:rPr>
          <w:rFonts w:asciiTheme="minorEastAsia" w:eastAsiaTheme="minorEastAsia" w:hAnsiTheme="minorEastAsia"/>
          <w:b/>
          <w:sz w:val="24"/>
          <w:szCs w:val="24"/>
          <w:lang w:eastAsia="ja-JP"/>
        </w:rPr>
        <w:t>年</w:t>
      </w:r>
      <w:r w:rsidR="00DC4E79">
        <w:rPr>
          <w:rFonts w:asciiTheme="minorEastAsia" w:eastAsiaTheme="minorEastAsia" w:hAnsiTheme="minorEastAsia" w:hint="eastAsia"/>
          <w:b/>
          <w:sz w:val="24"/>
          <w:szCs w:val="24"/>
          <w:lang w:eastAsia="ja-JP"/>
        </w:rPr>
        <w:t>１２</w:t>
      </w:r>
      <w:r w:rsidRPr="00DC4E79">
        <w:rPr>
          <w:rFonts w:asciiTheme="minorEastAsia" w:eastAsiaTheme="minorEastAsia" w:hAnsiTheme="minorEastAsia"/>
          <w:b/>
          <w:sz w:val="24"/>
          <w:szCs w:val="24"/>
          <w:lang w:eastAsia="ja-JP"/>
        </w:rPr>
        <w:t>月</w:t>
      </w:r>
      <w:r w:rsidR="00DC4E79">
        <w:rPr>
          <w:rFonts w:asciiTheme="minorEastAsia" w:eastAsiaTheme="minorEastAsia" w:hAnsiTheme="minorEastAsia" w:hint="eastAsia"/>
          <w:b/>
          <w:sz w:val="24"/>
          <w:szCs w:val="24"/>
          <w:lang w:eastAsia="ja-JP"/>
        </w:rPr>
        <w:t>１</w:t>
      </w:r>
      <w:r w:rsidRPr="00DC4E79">
        <w:rPr>
          <w:rFonts w:asciiTheme="minorEastAsia" w:eastAsiaTheme="minorEastAsia" w:hAnsiTheme="minorEastAsia"/>
          <w:b/>
          <w:sz w:val="24"/>
          <w:szCs w:val="24"/>
          <w:lang w:eastAsia="ja-JP"/>
        </w:rPr>
        <w:t>日以降、設置比率が</w:t>
      </w:r>
      <w:r w:rsidR="00DC4E79">
        <w:rPr>
          <w:rFonts w:asciiTheme="minorEastAsia" w:eastAsiaTheme="minorEastAsia" w:hAnsiTheme="minorEastAsia" w:hint="eastAsia"/>
          <w:b/>
          <w:sz w:val="24"/>
          <w:szCs w:val="24"/>
          <w:lang w:eastAsia="ja-JP"/>
        </w:rPr>
        <w:t>３０％</w:t>
      </w:r>
      <w:r w:rsidRPr="00DC4E79">
        <w:rPr>
          <w:rFonts w:asciiTheme="minorEastAsia" w:eastAsiaTheme="minorEastAsia" w:hAnsiTheme="minorEastAsia"/>
          <w:b/>
          <w:sz w:val="24"/>
          <w:szCs w:val="24"/>
          <w:lang w:eastAsia="ja-JP"/>
        </w:rPr>
        <w:t>を超えている場合、中古書類（ぱちんこ遊技機、回胴式遊技機）の申請が留保されること及び</w:t>
      </w:r>
      <w:r w:rsidR="00DC4E79">
        <w:rPr>
          <w:rFonts w:asciiTheme="minorEastAsia" w:eastAsiaTheme="minorEastAsia" w:hAnsiTheme="minorEastAsia" w:hint="eastAsia"/>
          <w:b/>
          <w:sz w:val="24"/>
          <w:szCs w:val="24"/>
          <w:lang w:eastAsia="ja-JP"/>
        </w:rPr>
        <w:t>３０％</w:t>
      </w:r>
      <w:r w:rsidRPr="00DC4E79">
        <w:rPr>
          <w:rFonts w:asciiTheme="minorEastAsia" w:eastAsiaTheme="minorEastAsia" w:hAnsiTheme="minorEastAsia"/>
          <w:b/>
          <w:sz w:val="24"/>
          <w:szCs w:val="24"/>
          <w:lang w:eastAsia="ja-JP"/>
        </w:rPr>
        <w:t>以下となった日から起算して</w:t>
      </w:r>
      <w:r w:rsidR="00DC4E79">
        <w:rPr>
          <w:rFonts w:asciiTheme="minorEastAsia" w:eastAsiaTheme="minorEastAsia" w:hAnsiTheme="minorEastAsia" w:hint="eastAsia"/>
          <w:b/>
          <w:sz w:val="24"/>
          <w:szCs w:val="24"/>
          <w:lang w:eastAsia="ja-JP"/>
        </w:rPr>
        <w:t>１８０</w:t>
      </w:r>
      <w:r w:rsidRPr="00DC4E79">
        <w:rPr>
          <w:rFonts w:asciiTheme="minorEastAsia" w:eastAsiaTheme="minorEastAsia" w:hAnsiTheme="minorEastAsia"/>
          <w:b/>
          <w:sz w:val="24"/>
          <w:szCs w:val="24"/>
          <w:lang w:eastAsia="ja-JP"/>
        </w:rPr>
        <w:t>日間、中古遊技機（ぱちんこ遊技機、回胴式遊技機）の移動及び認定に関する保証書の発給が停止されても何ら異議は申し立てず、貴社にその責を負わせる事は</w:t>
      </w:r>
      <w:r w:rsidR="00DC4E79">
        <w:rPr>
          <w:rFonts w:asciiTheme="minorEastAsia" w:eastAsiaTheme="minorEastAsia" w:hAnsiTheme="minorEastAsia" w:hint="eastAsia"/>
          <w:b/>
          <w:sz w:val="24"/>
          <w:szCs w:val="24"/>
          <w:lang w:eastAsia="ja-JP"/>
        </w:rPr>
        <w:t>ご</w:t>
      </w:r>
      <w:r w:rsidRPr="00DC4E79">
        <w:rPr>
          <w:rFonts w:asciiTheme="minorEastAsia" w:eastAsiaTheme="minorEastAsia" w:hAnsiTheme="minorEastAsia"/>
          <w:b/>
          <w:sz w:val="24"/>
          <w:szCs w:val="24"/>
          <w:lang w:eastAsia="ja-JP"/>
        </w:rPr>
        <w:t>ざいません。</w:t>
      </w:r>
    </w:p>
    <w:p w:rsidR="00350DED" w:rsidRPr="00DC4E79" w:rsidRDefault="00350DED" w:rsidP="00474FC8">
      <w:pPr>
        <w:pStyle w:val="a3"/>
        <w:spacing w:afterLines="50" w:after="120"/>
        <w:rPr>
          <w:rFonts w:asciiTheme="minorEastAsia" w:eastAsiaTheme="minorEastAsia" w:hAnsiTheme="minorEastAsia"/>
          <w:b/>
          <w:sz w:val="24"/>
          <w:szCs w:val="24"/>
          <w:lang w:eastAsia="ja-JP"/>
        </w:rPr>
      </w:pPr>
    </w:p>
    <w:p w:rsidR="00350DED" w:rsidRPr="00DC4E79" w:rsidRDefault="00186459" w:rsidP="00DC4E79">
      <w:pPr>
        <w:pStyle w:val="a3"/>
        <w:spacing w:afterLines="50" w:after="120"/>
        <w:rPr>
          <w:rFonts w:asciiTheme="majorEastAsia" w:eastAsiaTheme="majorEastAsia" w:hAnsiTheme="majorEastAsia"/>
          <w:b/>
          <w:sz w:val="24"/>
          <w:szCs w:val="24"/>
          <w:lang w:eastAsia="ja-JP"/>
        </w:rPr>
      </w:pPr>
      <w:r w:rsidRPr="00DC4E79">
        <w:rPr>
          <w:rFonts w:asciiTheme="majorEastAsia" w:eastAsiaTheme="majorEastAsia" w:hAnsiTheme="majorEastAsia"/>
          <w:b/>
          <w:sz w:val="24"/>
          <w:szCs w:val="24"/>
          <w:lang w:eastAsia="ja-JP"/>
        </w:rPr>
        <w:t>【設置比率の目標値】</w:t>
      </w:r>
    </w:p>
    <w:p w:rsidR="00350DED" w:rsidRPr="00DC4E79" w:rsidRDefault="00186459" w:rsidP="00091E94">
      <w:pPr>
        <w:spacing w:before="240" w:afterLines="50" w:after="120"/>
        <w:ind w:firstLineChars="100" w:firstLine="241"/>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平成</w:t>
      </w:r>
      <w:r w:rsidR="00DC4E79">
        <w:rPr>
          <w:rFonts w:asciiTheme="minorEastAsia" w:eastAsiaTheme="minorEastAsia" w:hAnsiTheme="minorEastAsia" w:hint="eastAsia"/>
          <w:b/>
          <w:sz w:val="24"/>
          <w:szCs w:val="24"/>
          <w:lang w:eastAsia="ja-JP"/>
        </w:rPr>
        <w:t>２９</w:t>
      </w:r>
      <w:r w:rsidRPr="00DC4E79">
        <w:rPr>
          <w:rFonts w:asciiTheme="minorEastAsia" w:eastAsiaTheme="minorEastAsia" w:hAnsiTheme="minorEastAsia"/>
          <w:b/>
          <w:sz w:val="24"/>
          <w:szCs w:val="24"/>
          <w:lang w:eastAsia="ja-JP"/>
        </w:rPr>
        <w:t>年</w:t>
      </w:r>
      <w:r w:rsidR="00DC4E79">
        <w:rPr>
          <w:rFonts w:asciiTheme="minorEastAsia" w:eastAsiaTheme="minorEastAsia" w:hAnsiTheme="minorEastAsia" w:hint="eastAsia"/>
          <w:b/>
          <w:sz w:val="24"/>
          <w:szCs w:val="24"/>
          <w:lang w:eastAsia="ja-JP"/>
        </w:rPr>
        <w:t>１２</w:t>
      </w:r>
      <w:r w:rsidRPr="00DC4E79">
        <w:rPr>
          <w:rFonts w:asciiTheme="minorEastAsia" w:eastAsiaTheme="minorEastAsia" w:hAnsiTheme="minorEastAsia"/>
          <w:b/>
          <w:sz w:val="24"/>
          <w:szCs w:val="24"/>
          <w:lang w:eastAsia="ja-JP"/>
        </w:rPr>
        <w:t>月</w:t>
      </w:r>
      <w:r w:rsidR="00DC4E79">
        <w:rPr>
          <w:rFonts w:asciiTheme="minorEastAsia" w:eastAsiaTheme="minorEastAsia" w:hAnsiTheme="minorEastAsia" w:hint="eastAsia"/>
          <w:b/>
          <w:sz w:val="24"/>
          <w:szCs w:val="24"/>
          <w:lang w:eastAsia="ja-JP"/>
        </w:rPr>
        <w:t>１</w:t>
      </w:r>
      <w:r w:rsidRPr="00DC4E79">
        <w:rPr>
          <w:rFonts w:asciiTheme="minorEastAsia" w:eastAsiaTheme="minorEastAsia" w:hAnsiTheme="minorEastAsia"/>
          <w:b/>
          <w:sz w:val="24"/>
          <w:szCs w:val="24"/>
          <w:lang w:eastAsia="ja-JP"/>
        </w:rPr>
        <w:t>日・・・設置台数の</w:t>
      </w:r>
      <w:r w:rsidR="00DC4E79" w:rsidRPr="00DC4E79">
        <w:rPr>
          <w:rFonts w:asciiTheme="minorEastAsia" w:eastAsiaTheme="minorEastAsia" w:hAnsiTheme="minorEastAsia" w:hint="eastAsia"/>
          <w:b/>
          <w:sz w:val="24"/>
          <w:szCs w:val="24"/>
          <w:u w:val="thick"/>
          <w:lang w:eastAsia="ja-JP"/>
        </w:rPr>
        <w:t>３０％</w:t>
      </w:r>
      <w:r w:rsidRPr="00DC4E79">
        <w:rPr>
          <w:rFonts w:asciiTheme="minorEastAsia" w:eastAsiaTheme="minorEastAsia" w:hAnsiTheme="minorEastAsia"/>
          <w:b/>
          <w:sz w:val="24"/>
          <w:szCs w:val="24"/>
          <w:u w:val="thick"/>
          <w:lang w:eastAsia="ja-JP"/>
        </w:rPr>
        <w:t>以下</w:t>
      </w:r>
    </w:p>
    <w:tbl>
      <w:tblPr>
        <w:tblStyle w:val="TableNormal"/>
        <w:tblW w:w="871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83"/>
        <w:gridCol w:w="2544"/>
        <w:gridCol w:w="2693"/>
        <w:gridCol w:w="2498"/>
      </w:tblGrid>
      <w:tr w:rsidR="00BA0919" w:rsidRPr="00DC4E79" w:rsidTr="0082439F">
        <w:trPr>
          <w:trHeight w:val="400"/>
          <w:jc w:val="center"/>
        </w:trPr>
        <w:tc>
          <w:tcPr>
            <w:tcW w:w="3527" w:type="dxa"/>
            <w:gridSpan w:val="2"/>
            <w:tcBorders>
              <w:top w:val="nil"/>
              <w:left w:val="nil"/>
              <w:bottom w:val="single" w:sz="18" w:space="0" w:color="000000"/>
              <w:right w:val="single" w:sz="18" w:space="0" w:color="000000"/>
            </w:tcBorders>
          </w:tcPr>
          <w:p w:rsidR="00BA0919" w:rsidRPr="00DC4E79" w:rsidRDefault="00BA0919" w:rsidP="00BA0919">
            <w:pPr>
              <w:pStyle w:val="TableParagraph"/>
              <w:spacing w:beforeLines="50" w:before="120"/>
              <w:ind w:left="-159"/>
              <w:rPr>
                <w:rFonts w:asciiTheme="minorEastAsia" w:eastAsiaTheme="minorEastAsia" w:hAnsiTheme="minorEastAsia"/>
                <w:b/>
                <w:sz w:val="24"/>
                <w:szCs w:val="24"/>
                <w:lang w:eastAsia="ja-JP"/>
              </w:rPr>
            </w:pPr>
            <w:r>
              <w:rPr>
                <w:rFonts w:asciiTheme="minorEastAsia" w:eastAsiaTheme="minorEastAsia" w:hAnsiTheme="minorEastAsia" w:hint="eastAsia"/>
                <w:b/>
                <w:sz w:val="24"/>
                <w:szCs w:val="24"/>
                <w:lang w:eastAsia="ja-JP"/>
              </w:rPr>
              <w:t>【</w:t>
            </w:r>
            <w:r w:rsidRPr="00DC4E79">
              <w:rPr>
                <w:rFonts w:asciiTheme="minorEastAsia" w:eastAsiaTheme="minorEastAsia" w:hAnsiTheme="minorEastAsia"/>
                <w:b/>
                <w:sz w:val="24"/>
                <w:szCs w:val="24"/>
                <w:lang w:eastAsia="ja-JP"/>
              </w:rPr>
              <w:t>全体の</w:t>
            </w:r>
            <w:r>
              <w:rPr>
                <w:rFonts w:asciiTheme="minorEastAsia" w:eastAsiaTheme="minorEastAsia" w:hAnsiTheme="minorEastAsia" w:hint="eastAsia"/>
                <w:b/>
                <w:sz w:val="24"/>
                <w:szCs w:val="24"/>
                <w:lang w:eastAsia="ja-JP"/>
              </w:rPr>
              <w:t>設置台数</w:t>
            </w:r>
            <w:r w:rsidRPr="00DC4E79">
              <w:rPr>
                <w:rFonts w:asciiTheme="minorEastAsia" w:eastAsiaTheme="minorEastAsia" w:hAnsiTheme="minorEastAsia"/>
                <w:b/>
                <w:sz w:val="24"/>
                <w:szCs w:val="24"/>
                <w:lang w:eastAsia="ja-JP"/>
              </w:rPr>
              <w:t>及び設置比率】</w:t>
            </w:r>
          </w:p>
        </w:tc>
        <w:tc>
          <w:tcPr>
            <w:tcW w:w="5191" w:type="dxa"/>
            <w:gridSpan w:val="2"/>
            <w:tcBorders>
              <w:top w:val="single" w:sz="18" w:space="0" w:color="000000"/>
              <w:left w:val="single" w:sz="18" w:space="0" w:color="000000"/>
              <w:bottom w:val="single" w:sz="12" w:space="0" w:color="000000"/>
              <w:right w:val="single" w:sz="18" w:space="0" w:color="000000"/>
            </w:tcBorders>
          </w:tcPr>
          <w:p w:rsidR="00BA0919" w:rsidRPr="00DC4E79" w:rsidRDefault="00BA0919" w:rsidP="00BA0919">
            <w:pPr>
              <w:pStyle w:val="TableParagraph"/>
              <w:spacing w:beforeLines="50" w:before="120" w:line="276" w:lineRule="auto"/>
              <w:ind w:left="159" w:rightChars="-1553" w:right="-3417"/>
              <w:rPr>
                <w:rFonts w:asciiTheme="minorEastAsia" w:eastAsiaTheme="minorEastAsia" w:hAnsiTheme="minorEastAsia"/>
                <w:b/>
                <w:sz w:val="24"/>
                <w:szCs w:val="24"/>
              </w:rPr>
            </w:pPr>
            <w:proofErr w:type="spellStart"/>
            <w:r w:rsidRPr="00DC4E79">
              <w:rPr>
                <w:rFonts w:asciiTheme="minorEastAsia" w:eastAsiaTheme="minorEastAsia" w:hAnsiTheme="minorEastAsia"/>
                <w:b/>
                <w:sz w:val="24"/>
                <w:szCs w:val="24"/>
              </w:rPr>
              <w:t>入替予定</w:t>
            </w:r>
            <w:proofErr w:type="spellEnd"/>
            <w:r>
              <w:rPr>
                <w:rFonts w:asciiTheme="minorEastAsia" w:eastAsiaTheme="minorEastAsia" w:hAnsiTheme="minorEastAsia" w:hint="eastAsia"/>
                <w:b/>
                <w:sz w:val="24"/>
                <w:szCs w:val="24"/>
                <w:lang w:eastAsia="ja-JP"/>
              </w:rPr>
              <w:t>日：平成　　　年　　　月　　　日</w:t>
            </w:r>
          </w:p>
        </w:tc>
      </w:tr>
      <w:tr w:rsidR="00350DED" w:rsidRPr="00DC4E79" w:rsidTr="0082439F">
        <w:trPr>
          <w:trHeight w:val="974"/>
          <w:jc w:val="center"/>
        </w:trPr>
        <w:tc>
          <w:tcPr>
            <w:tcW w:w="983" w:type="dxa"/>
            <w:tcBorders>
              <w:top w:val="single" w:sz="18" w:space="0" w:color="000000"/>
              <w:left w:val="single" w:sz="18" w:space="0" w:color="000000"/>
              <w:bottom w:val="single" w:sz="6" w:space="0" w:color="000000"/>
              <w:right w:val="single" w:sz="6" w:space="0" w:color="000000"/>
            </w:tcBorders>
          </w:tcPr>
          <w:p w:rsidR="00350DED" w:rsidRDefault="00BA0919" w:rsidP="00DC4E79">
            <w:pPr>
              <w:pStyle w:val="TableParagraph"/>
              <w:rPr>
                <w:rFonts w:asciiTheme="minorEastAsia" w:eastAsiaTheme="minorEastAsia" w:hAnsiTheme="minorEastAsia"/>
                <w:b/>
                <w:sz w:val="24"/>
                <w:szCs w:val="24"/>
                <w:lang w:eastAsia="ja-JP"/>
              </w:rPr>
            </w:pPr>
            <w:r>
              <w:rPr>
                <w:rFonts w:asciiTheme="minorEastAsia" w:eastAsiaTheme="minorEastAsia" w:hAnsiTheme="minorEastAsia" w:hint="eastAsia"/>
                <w:b/>
                <w:sz w:val="24"/>
                <w:szCs w:val="24"/>
                <w:lang w:eastAsia="ja-JP"/>
              </w:rPr>
              <w:t xml:space="preserve">　</w:t>
            </w:r>
          </w:p>
          <w:p w:rsidR="00BA0919" w:rsidRDefault="00BA0919" w:rsidP="00DC4E79">
            <w:pPr>
              <w:pStyle w:val="TableParagraph"/>
              <w:rPr>
                <w:rFonts w:asciiTheme="minorEastAsia" w:eastAsiaTheme="minorEastAsia" w:hAnsiTheme="minorEastAsia"/>
                <w:b/>
                <w:sz w:val="24"/>
                <w:szCs w:val="24"/>
                <w:lang w:eastAsia="ja-JP"/>
              </w:rPr>
            </w:pPr>
          </w:p>
          <w:p w:rsidR="00BA0919" w:rsidRPr="00DC4E79" w:rsidRDefault="00BA0919" w:rsidP="00DC4E79">
            <w:pPr>
              <w:pStyle w:val="TableParagraph"/>
              <w:rPr>
                <w:rFonts w:asciiTheme="minorEastAsia" w:eastAsiaTheme="minorEastAsia" w:hAnsiTheme="minorEastAsia"/>
                <w:b/>
                <w:sz w:val="24"/>
                <w:szCs w:val="24"/>
              </w:rPr>
            </w:pPr>
          </w:p>
        </w:tc>
        <w:tc>
          <w:tcPr>
            <w:tcW w:w="2544" w:type="dxa"/>
            <w:tcBorders>
              <w:top w:val="single" w:sz="18" w:space="0" w:color="000000"/>
              <w:left w:val="single" w:sz="6" w:space="0" w:color="000000"/>
              <w:bottom w:val="single" w:sz="6" w:space="0" w:color="000000"/>
              <w:right w:val="single" w:sz="6" w:space="0" w:color="000000"/>
            </w:tcBorders>
          </w:tcPr>
          <w:p w:rsidR="00091E94" w:rsidRDefault="00186459" w:rsidP="00091E94">
            <w:pPr>
              <w:pStyle w:val="TableParagraph"/>
              <w:spacing w:beforeLines="50" w:before="120"/>
              <w:ind w:leftChars="-3" w:hangingChars="3" w:hanging="7"/>
              <w:jc w:val="center"/>
              <w:rPr>
                <w:rFonts w:asciiTheme="minorEastAsia" w:eastAsiaTheme="minorEastAsia" w:hAnsiTheme="minorEastAsia"/>
                <w:b/>
                <w:sz w:val="24"/>
                <w:szCs w:val="24"/>
              </w:rPr>
            </w:pPr>
            <w:proofErr w:type="spellStart"/>
            <w:r w:rsidRPr="00DC4E79">
              <w:rPr>
                <w:rFonts w:asciiTheme="minorEastAsia" w:eastAsiaTheme="minorEastAsia" w:hAnsiTheme="minorEastAsia"/>
                <w:b/>
                <w:sz w:val="24"/>
                <w:szCs w:val="24"/>
              </w:rPr>
              <w:t>回胴式遊技機</w:t>
            </w:r>
            <w:proofErr w:type="spellEnd"/>
          </w:p>
          <w:p w:rsidR="00350DED" w:rsidRPr="00DC4E79" w:rsidRDefault="00186459" w:rsidP="00091E94">
            <w:pPr>
              <w:pStyle w:val="TableParagraph"/>
              <w:ind w:leftChars="-3" w:hangingChars="3" w:hanging="7"/>
              <w:jc w:val="center"/>
              <w:rPr>
                <w:rFonts w:asciiTheme="minorEastAsia" w:eastAsiaTheme="minorEastAsia" w:hAnsiTheme="minorEastAsia"/>
                <w:b/>
                <w:sz w:val="24"/>
                <w:szCs w:val="24"/>
              </w:rPr>
            </w:pPr>
            <w:proofErr w:type="spellStart"/>
            <w:r w:rsidRPr="00DC4E79">
              <w:rPr>
                <w:rFonts w:asciiTheme="minorEastAsia" w:eastAsiaTheme="minorEastAsia" w:hAnsiTheme="minorEastAsia"/>
                <w:b/>
                <w:sz w:val="24"/>
                <w:szCs w:val="24"/>
              </w:rPr>
              <w:t>総設置台数</w:t>
            </w:r>
            <w:proofErr w:type="spellEnd"/>
          </w:p>
          <w:p w:rsidR="00350DED" w:rsidRPr="00DC4E79" w:rsidRDefault="00186459" w:rsidP="00091E94">
            <w:pPr>
              <w:pStyle w:val="TableParagraph"/>
              <w:ind w:left="578" w:right="582"/>
              <w:jc w:val="center"/>
              <w:rPr>
                <w:rFonts w:asciiTheme="minorEastAsia" w:eastAsiaTheme="minorEastAsia" w:hAnsiTheme="minorEastAsia"/>
                <w:b/>
                <w:sz w:val="24"/>
                <w:szCs w:val="24"/>
              </w:rPr>
            </w:pPr>
            <w:r w:rsidRPr="00DC4E79">
              <w:rPr>
                <w:rFonts w:asciiTheme="minorEastAsia" w:eastAsiaTheme="minorEastAsia" w:hAnsiTheme="minorEastAsia"/>
                <w:b/>
                <w:sz w:val="24"/>
                <w:szCs w:val="24"/>
              </w:rPr>
              <w:t>（①）</w:t>
            </w:r>
          </w:p>
        </w:tc>
        <w:tc>
          <w:tcPr>
            <w:tcW w:w="2693" w:type="dxa"/>
            <w:tcBorders>
              <w:top w:val="single" w:sz="12" w:space="0" w:color="000000"/>
              <w:left w:val="single" w:sz="6" w:space="0" w:color="000000"/>
              <w:bottom w:val="single" w:sz="6" w:space="0" w:color="000000"/>
              <w:right w:val="single" w:sz="6" w:space="0" w:color="000000"/>
            </w:tcBorders>
          </w:tcPr>
          <w:p w:rsidR="00091E94" w:rsidRDefault="00186459" w:rsidP="00091E94">
            <w:pPr>
              <w:pStyle w:val="TableParagraph"/>
              <w:spacing w:beforeLines="50" w:before="120"/>
              <w:jc w:val="center"/>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新基準に該当しない</w:t>
            </w:r>
          </w:p>
          <w:p w:rsidR="00350DED" w:rsidRPr="00DC4E79" w:rsidRDefault="00186459" w:rsidP="00091E94">
            <w:pPr>
              <w:pStyle w:val="TableParagraph"/>
              <w:jc w:val="center"/>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回胴式遊技機台数</w:t>
            </w:r>
          </w:p>
          <w:p w:rsidR="00350DED" w:rsidRPr="00DC4E79" w:rsidRDefault="00186459" w:rsidP="00DC4E79">
            <w:pPr>
              <w:pStyle w:val="TableParagraph"/>
              <w:ind w:left="267" w:right="257"/>
              <w:jc w:val="center"/>
              <w:rPr>
                <w:rFonts w:asciiTheme="minorEastAsia" w:eastAsiaTheme="minorEastAsia" w:hAnsiTheme="minorEastAsia"/>
                <w:b/>
                <w:sz w:val="24"/>
                <w:szCs w:val="24"/>
              </w:rPr>
            </w:pPr>
            <w:r w:rsidRPr="00DC4E79">
              <w:rPr>
                <w:rFonts w:asciiTheme="minorEastAsia" w:eastAsiaTheme="minorEastAsia" w:hAnsiTheme="minorEastAsia"/>
                <w:b/>
                <w:sz w:val="24"/>
                <w:szCs w:val="24"/>
              </w:rPr>
              <w:t>（②）</w:t>
            </w:r>
          </w:p>
        </w:tc>
        <w:tc>
          <w:tcPr>
            <w:tcW w:w="2498" w:type="dxa"/>
            <w:tcBorders>
              <w:top w:val="single" w:sz="12" w:space="0" w:color="000000"/>
              <w:left w:val="single" w:sz="6" w:space="0" w:color="000000"/>
              <w:bottom w:val="single" w:sz="6" w:space="0" w:color="000000"/>
              <w:right w:val="single" w:sz="18" w:space="0" w:color="000000"/>
            </w:tcBorders>
          </w:tcPr>
          <w:p w:rsidR="00350DED" w:rsidRPr="00DC4E79" w:rsidRDefault="00186459" w:rsidP="00091E94">
            <w:pPr>
              <w:pStyle w:val="TableParagraph"/>
              <w:spacing w:beforeLines="50" w:before="120"/>
              <w:ind w:right="74"/>
              <w:jc w:val="center"/>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設置比率</w:t>
            </w:r>
          </w:p>
          <w:p w:rsidR="00350DED" w:rsidRPr="00DC4E79" w:rsidRDefault="00186459" w:rsidP="00DC4E79">
            <w:pPr>
              <w:pStyle w:val="TableParagraph"/>
              <w:ind w:left="208" w:right="214"/>
              <w:jc w:val="center"/>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（②／①）</w:t>
            </w:r>
          </w:p>
          <w:p w:rsidR="00350DED" w:rsidRPr="00091E94" w:rsidRDefault="00186459" w:rsidP="00091E94">
            <w:pPr>
              <w:pStyle w:val="TableParagraph"/>
              <w:jc w:val="center"/>
              <w:rPr>
                <w:rFonts w:asciiTheme="minorEastAsia" w:eastAsiaTheme="minorEastAsia" w:hAnsiTheme="minorEastAsia"/>
                <w:b/>
                <w:w w:val="80"/>
                <w:sz w:val="24"/>
                <w:szCs w:val="24"/>
                <w:lang w:eastAsia="ja-JP"/>
              </w:rPr>
            </w:pPr>
            <w:r w:rsidRPr="00091E94">
              <w:rPr>
                <w:rFonts w:asciiTheme="minorEastAsia" w:eastAsiaTheme="minorEastAsia" w:hAnsiTheme="minorEastAsia"/>
                <w:b/>
                <w:w w:val="80"/>
                <w:sz w:val="24"/>
                <w:szCs w:val="24"/>
                <w:lang w:eastAsia="ja-JP"/>
              </w:rPr>
              <w:t>（小数点第一位まで記入）</w:t>
            </w:r>
          </w:p>
        </w:tc>
      </w:tr>
      <w:tr w:rsidR="00350DED" w:rsidRPr="00DC4E79" w:rsidTr="0082439F">
        <w:trPr>
          <w:trHeight w:val="580"/>
          <w:jc w:val="center"/>
        </w:trPr>
        <w:tc>
          <w:tcPr>
            <w:tcW w:w="983" w:type="dxa"/>
            <w:tcBorders>
              <w:top w:val="single" w:sz="6" w:space="0" w:color="000000"/>
              <w:left w:val="single" w:sz="18" w:space="0" w:color="000000"/>
              <w:bottom w:val="single" w:sz="6" w:space="0" w:color="000000"/>
              <w:right w:val="single" w:sz="6" w:space="0" w:color="000000"/>
            </w:tcBorders>
          </w:tcPr>
          <w:p w:rsidR="00350DED" w:rsidRPr="00DC4E79" w:rsidRDefault="00186459" w:rsidP="00091E94">
            <w:pPr>
              <w:pStyle w:val="TableParagraph"/>
              <w:spacing w:beforeLines="50" w:before="120" w:line="360" w:lineRule="auto"/>
              <w:ind w:right="120"/>
              <w:jc w:val="right"/>
              <w:rPr>
                <w:rFonts w:asciiTheme="minorEastAsia" w:eastAsiaTheme="minorEastAsia" w:hAnsiTheme="minorEastAsia"/>
                <w:b/>
                <w:sz w:val="24"/>
                <w:szCs w:val="24"/>
              </w:rPr>
            </w:pPr>
            <w:proofErr w:type="spellStart"/>
            <w:r w:rsidRPr="00DC4E79">
              <w:rPr>
                <w:rFonts w:asciiTheme="minorEastAsia" w:eastAsiaTheme="minorEastAsia" w:hAnsiTheme="minorEastAsia"/>
                <w:b/>
                <w:sz w:val="24"/>
                <w:szCs w:val="24"/>
              </w:rPr>
              <w:t>入替前</w:t>
            </w:r>
            <w:proofErr w:type="spellEnd"/>
          </w:p>
        </w:tc>
        <w:tc>
          <w:tcPr>
            <w:tcW w:w="2544" w:type="dxa"/>
            <w:tcBorders>
              <w:top w:val="single" w:sz="6" w:space="0" w:color="000000"/>
              <w:left w:val="single" w:sz="6" w:space="0" w:color="000000"/>
              <w:bottom w:val="single" w:sz="6" w:space="0" w:color="000000"/>
              <w:right w:val="single" w:sz="6" w:space="0" w:color="000000"/>
            </w:tcBorders>
          </w:tcPr>
          <w:p w:rsidR="00350DED" w:rsidRPr="00DC4E79" w:rsidRDefault="00091E94" w:rsidP="00091E94">
            <w:pPr>
              <w:pStyle w:val="TableParagraph"/>
              <w:spacing w:beforeLines="50" w:before="120" w:line="360" w:lineRule="auto"/>
              <w:ind w:right="250"/>
              <w:jc w:val="right"/>
              <w:rPr>
                <w:rFonts w:asciiTheme="minorEastAsia" w:eastAsiaTheme="minorEastAsia" w:hAnsiTheme="minorEastAsia"/>
                <w:b/>
                <w:sz w:val="24"/>
                <w:szCs w:val="24"/>
              </w:rPr>
            </w:pPr>
            <w:r>
              <w:rPr>
                <w:rFonts w:asciiTheme="minorEastAsia" w:eastAsiaTheme="minorEastAsia" w:hAnsiTheme="minorEastAsia" w:hint="eastAsia"/>
                <w:b/>
                <w:sz w:val="24"/>
                <w:szCs w:val="24"/>
                <w:lang w:eastAsia="ja-JP"/>
              </w:rPr>
              <w:t>台</w:t>
            </w:r>
          </w:p>
        </w:tc>
        <w:tc>
          <w:tcPr>
            <w:tcW w:w="2693" w:type="dxa"/>
            <w:tcBorders>
              <w:top w:val="single" w:sz="6" w:space="0" w:color="000000"/>
              <w:left w:val="single" w:sz="6" w:space="0" w:color="000000"/>
              <w:bottom w:val="single" w:sz="6" w:space="0" w:color="000000"/>
              <w:right w:val="single" w:sz="6" w:space="0" w:color="000000"/>
            </w:tcBorders>
          </w:tcPr>
          <w:p w:rsidR="00350DED" w:rsidRPr="00DC4E79" w:rsidRDefault="00091E94" w:rsidP="00091E94">
            <w:pPr>
              <w:pStyle w:val="TableParagraph"/>
              <w:spacing w:beforeLines="50" w:before="120" w:line="360" w:lineRule="auto"/>
              <w:ind w:left="1564" w:firstLineChars="250" w:firstLine="602"/>
              <w:rPr>
                <w:rFonts w:asciiTheme="minorEastAsia" w:eastAsiaTheme="minorEastAsia" w:hAnsiTheme="minorEastAsia"/>
                <w:b/>
                <w:sz w:val="24"/>
                <w:szCs w:val="24"/>
              </w:rPr>
            </w:pPr>
            <w:r>
              <w:rPr>
                <w:rFonts w:asciiTheme="minorEastAsia" w:eastAsiaTheme="minorEastAsia" w:hAnsiTheme="minorEastAsia" w:hint="eastAsia"/>
                <w:b/>
                <w:sz w:val="24"/>
                <w:szCs w:val="24"/>
                <w:lang w:eastAsia="ja-JP"/>
              </w:rPr>
              <w:t>台</w:t>
            </w:r>
          </w:p>
        </w:tc>
        <w:tc>
          <w:tcPr>
            <w:tcW w:w="2498" w:type="dxa"/>
            <w:tcBorders>
              <w:top w:val="single" w:sz="6" w:space="0" w:color="000000"/>
              <w:left w:val="single" w:sz="6" w:space="0" w:color="000000"/>
              <w:bottom w:val="single" w:sz="6" w:space="0" w:color="000000"/>
              <w:right w:val="single" w:sz="18" w:space="0" w:color="000000"/>
            </w:tcBorders>
          </w:tcPr>
          <w:p w:rsidR="00350DED" w:rsidRPr="00DC4E79" w:rsidRDefault="00091E94" w:rsidP="00091E94">
            <w:pPr>
              <w:pStyle w:val="TableParagraph"/>
              <w:spacing w:beforeLines="50" w:before="120" w:line="360" w:lineRule="auto"/>
              <w:ind w:left="1579"/>
              <w:rPr>
                <w:rFonts w:asciiTheme="minorEastAsia" w:eastAsiaTheme="minorEastAsia" w:hAnsiTheme="minorEastAsia"/>
                <w:b/>
                <w:sz w:val="24"/>
                <w:szCs w:val="24"/>
              </w:rPr>
            </w:pPr>
            <w:r>
              <w:rPr>
                <w:rFonts w:asciiTheme="minorEastAsia" w:eastAsiaTheme="minorEastAsia" w:hAnsiTheme="minorEastAsia" w:hint="eastAsia"/>
                <w:b/>
                <w:sz w:val="24"/>
                <w:szCs w:val="24"/>
                <w:lang w:eastAsia="ja-JP"/>
              </w:rPr>
              <w:t xml:space="preserve">　　％</w:t>
            </w:r>
          </w:p>
        </w:tc>
      </w:tr>
      <w:tr w:rsidR="00091E94" w:rsidRPr="00DC4E79" w:rsidTr="0082439F">
        <w:trPr>
          <w:trHeight w:val="580"/>
          <w:jc w:val="center"/>
        </w:trPr>
        <w:tc>
          <w:tcPr>
            <w:tcW w:w="983" w:type="dxa"/>
            <w:tcBorders>
              <w:top w:val="single" w:sz="6" w:space="0" w:color="000000"/>
              <w:left w:val="single" w:sz="18" w:space="0" w:color="000000"/>
              <w:bottom w:val="single" w:sz="18" w:space="0" w:color="000000"/>
              <w:right w:val="single" w:sz="6" w:space="0" w:color="000000"/>
            </w:tcBorders>
          </w:tcPr>
          <w:p w:rsidR="00091E94" w:rsidRPr="00DC4E79" w:rsidRDefault="00091E94" w:rsidP="00091E94">
            <w:pPr>
              <w:pStyle w:val="TableParagraph"/>
              <w:spacing w:beforeLines="50" w:before="120" w:line="360" w:lineRule="auto"/>
              <w:ind w:right="127"/>
              <w:jc w:val="right"/>
              <w:rPr>
                <w:rFonts w:asciiTheme="minorEastAsia" w:eastAsiaTheme="minorEastAsia" w:hAnsiTheme="minorEastAsia"/>
                <w:b/>
                <w:sz w:val="24"/>
                <w:szCs w:val="24"/>
              </w:rPr>
            </w:pPr>
            <w:proofErr w:type="spellStart"/>
            <w:r w:rsidRPr="00DC4E79">
              <w:rPr>
                <w:rFonts w:asciiTheme="minorEastAsia" w:eastAsiaTheme="minorEastAsia" w:hAnsiTheme="minorEastAsia"/>
                <w:b/>
                <w:sz w:val="24"/>
                <w:szCs w:val="24"/>
              </w:rPr>
              <w:t>入替後</w:t>
            </w:r>
            <w:proofErr w:type="spellEnd"/>
          </w:p>
        </w:tc>
        <w:tc>
          <w:tcPr>
            <w:tcW w:w="2544" w:type="dxa"/>
            <w:tcBorders>
              <w:top w:val="single" w:sz="6" w:space="0" w:color="000000"/>
              <w:left w:val="single" w:sz="6" w:space="0" w:color="000000"/>
              <w:bottom w:val="single" w:sz="18" w:space="0" w:color="000000"/>
              <w:right w:val="single" w:sz="6" w:space="0" w:color="000000"/>
            </w:tcBorders>
          </w:tcPr>
          <w:p w:rsidR="00091E94" w:rsidRPr="00DC4E79" w:rsidRDefault="00091E94" w:rsidP="00091E94">
            <w:pPr>
              <w:pStyle w:val="TableParagraph"/>
              <w:spacing w:beforeLines="50" w:before="120" w:line="360" w:lineRule="auto"/>
              <w:ind w:right="252"/>
              <w:jc w:val="right"/>
              <w:rPr>
                <w:rFonts w:asciiTheme="minorEastAsia" w:eastAsiaTheme="minorEastAsia" w:hAnsiTheme="minorEastAsia"/>
                <w:b/>
                <w:sz w:val="24"/>
                <w:szCs w:val="24"/>
              </w:rPr>
            </w:pPr>
            <w:r>
              <w:rPr>
                <w:rFonts w:asciiTheme="minorEastAsia" w:eastAsiaTheme="minorEastAsia" w:hAnsiTheme="minorEastAsia" w:hint="eastAsia"/>
                <w:b/>
                <w:sz w:val="24"/>
                <w:szCs w:val="24"/>
                <w:lang w:eastAsia="ja-JP"/>
              </w:rPr>
              <w:t>台</w:t>
            </w:r>
          </w:p>
        </w:tc>
        <w:tc>
          <w:tcPr>
            <w:tcW w:w="2693" w:type="dxa"/>
            <w:tcBorders>
              <w:top w:val="single" w:sz="6" w:space="0" w:color="000000"/>
              <w:left w:val="single" w:sz="6" w:space="0" w:color="000000"/>
              <w:bottom w:val="single" w:sz="18" w:space="0" w:color="000000"/>
              <w:right w:val="single" w:sz="6" w:space="0" w:color="000000"/>
            </w:tcBorders>
          </w:tcPr>
          <w:p w:rsidR="00091E94" w:rsidRPr="00DC4E79" w:rsidRDefault="00091E94" w:rsidP="00091E94">
            <w:pPr>
              <w:pStyle w:val="TableParagraph"/>
              <w:spacing w:beforeLines="50" w:before="120" w:line="360" w:lineRule="auto"/>
              <w:ind w:left="1566" w:firstLineChars="250" w:firstLine="602"/>
              <w:rPr>
                <w:rFonts w:asciiTheme="minorEastAsia" w:eastAsiaTheme="minorEastAsia" w:hAnsiTheme="minorEastAsia"/>
                <w:b/>
                <w:sz w:val="24"/>
                <w:szCs w:val="24"/>
              </w:rPr>
            </w:pPr>
            <w:bookmarkStart w:id="0" w:name="_GoBack"/>
            <w:bookmarkEnd w:id="0"/>
            <w:r>
              <w:rPr>
                <w:rFonts w:asciiTheme="minorEastAsia" w:eastAsiaTheme="minorEastAsia" w:hAnsiTheme="minorEastAsia" w:hint="eastAsia"/>
                <w:b/>
                <w:sz w:val="24"/>
                <w:szCs w:val="24"/>
                <w:lang w:eastAsia="ja-JP"/>
              </w:rPr>
              <w:t>台</w:t>
            </w:r>
          </w:p>
        </w:tc>
        <w:tc>
          <w:tcPr>
            <w:tcW w:w="2498" w:type="dxa"/>
            <w:tcBorders>
              <w:top w:val="single" w:sz="6" w:space="0" w:color="000000"/>
              <w:left w:val="single" w:sz="6" w:space="0" w:color="000000"/>
              <w:bottom w:val="single" w:sz="18" w:space="0" w:color="000000"/>
              <w:right w:val="single" w:sz="18" w:space="0" w:color="000000"/>
            </w:tcBorders>
          </w:tcPr>
          <w:p w:rsidR="00091E94" w:rsidRPr="00DC4E79" w:rsidRDefault="00091E94" w:rsidP="00091E94">
            <w:pPr>
              <w:pStyle w:val="TableParagraph"/>
              <w:spacing w:beforeLines="50" w:before="120"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lang w:eastAsia="ja-JP"/>
              </w:rPr>
              <w:t xml:space="preserve">　　　　　　　　 </w:t>
            </w:r>
            <w:r w:rsidRPr="00DC4E79">
              <w:rPr>
                <w:rFonts w:asciiTheme="minorEastAsia" w:eastAsiaTheme="minorEastAsia" w:hAnsiTheme="minorEastAsia"/>
                <w:b/>
                <w:sz w:val="24"/>
                <w:szCs w:val="24"/>
              </w:rPr>
              <w:t>％</w:t>
            </w:r>
          </w:p>
        </w:tc>
      </w:tr>
    </w:tbl>
    <w:p w:rsidR="00350DED" w:rsidRPr="00DC4E79" w:rsidRDefault="00186459" w:rsidP="00091E94">
      <w:pPr>
        <w:pStyle w:val="a3"/>
        <w:spacing w:afterLines="50" w:after="120"/>
        <w:ind w:left="199"/>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※設置比率は、小数点以下第一位まで記入し、第二位以下は切捨てとします。</w:t>
      </w:r>
    </w:p>
    <w:tbl>
      <w:tblPr>
        <w:tblStyle w:val="TableNormal"/>
        <w:tblW w:w="8804"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1E0" w:firstRow="1" w:lastRow="1" w:firstColumn="1" w:lastColumn="1" w:noHBand="0" w:noVBand="0"/>
      </w:tblPr>
      <w:tblGrid>
        <w:gridCol w:w="458"/>
        <w:gridCol w:w="1469"/>
        <w:gridCol w:w="6877"/>
      </w:tblGrid>
      <w:tr w:rsidR="00BA0919" w:rsidRPr="00BA4FA7" w:rsidTr="0082439F">
        <w:trPr>
          <w:trHeight w:val="540"/>
          <w:jc w:val="center"/>
        </w:trPr>
        <w:tc>
          <w:tcPr>
            <w:tcW w:w="1927" w:type="dxa"/>
            <w:gridSpan w:val="2"/>
          </w:tcPr>
          <w:p w:rsidR="00BA0919" w:rsidRPr="00DC4E79" w:rsidRDefault="00BA0919" w:rsidP="00B3183D">
            <w:pPr>
              <w:pStyle w:val="TableParagraph"/>
              <w:spacing w:beforeLines="50" w:before="120"/>
              <w:jc w:val="center"/>
              <w:rPr>
                <w:rFonts w:asciiTheme="minorEastAsia" w:eastAsiaTheme="minorEastAsia" w:hAnsiTheme="minorEastAsia"/>
                <w:b/>
                <w:sz w:val="24"/>
                <w:szCs w:val="24"/>
              </w:rPr>
            </w:pPr>
            <w:r w:rsidRPr="00856EA9">
              <w:rPr>
                <w:rFonts w:asciiTheme="minorEastAsia" w:eastAsiaTheme="minorEastAsia" w:hAnsiTheme="minorEastAsia" w:hint="eastAsia"/>
                <w:b/>
                <w:spacing w:val="330"/>
                <w:position w:val="1"/>
                <w:sz w:val="24"/>
                <w:szCs w:val="24"/>
                <w:fitText w:val="1440" w:id="1520175104"/>
                <w:lang w:eastAsia="ja-JP"/>
              </w:rPr>
              <w:t>記入</w:t>
            </w:r>
            <w:r w:rsidRPr="00856EA9">
              <w:rPr>
                <w:rFonts w:asciiTheme="minorEastAsia" w:eastAsiaTheme="minorEastAsia" w:hAnsiTheme="minorEastAsia" w:hint="eastAsia"/>
                <w:b/>
                <w:spacing w:val="15"/>
                <w:position w:val="1"/>
                <w:sz w:val="24"/>
                <w:szCs w:val="24"/>
                <w:fitText w:val="1440" w:id="1520175104"/>
                <w:lang w:eastAsia="ja-JP"/>
              </w:rPr>
              <w:t>日</w:t>
            </w:r>
          </w:p>
        </w:tc>
        <w:tc>
          <w:tcPr>
            <w:tcW w:w="6877" w:type="dxa"/>
            <w:tcBorders>
              <w:top w:val="single" w:sz="18" w:space="0" w:color="000000"/>
              <w:bottom w:val="single" w:sz="6" w:space="0" w:color="000000"/>
            </w:tcBorders>
          </w:tcPr>
          <w:p w:rsidR="00BA0919" w:rsidRPr="00DC4E79" w:rsidRDefault="00BA0919" w:rsidP="00B3183D">
            <w:pPr>
              <w:pStyle w:val="TableParagraph"/>
              <w:tabs>
                <w:tab w:val="left" w:pos="1595"/>
                <w:tab w:val="left" w:pos="2562"/>
                <w:tab w:val="left" w:pos="3532"/>
              </w:tabs>
              <w:spacing w:beforeLines="50" w:before="120"/>
              <w:ind w:left="470"/>
              <w:rPr>
                <w:rFonts w:asciiTheme="minorEastAsia" w:eastAsiaTheme="minorEastAsia" w:hAnsiTheme="minorEastAsia"/>
                <w:b/>
                <w:sz w:val="24"/>
                <w:szCs w:val="24"/>
              </w:rPr>
            </w:pPr>
            <w:proofErr w:type="spellStart"/>
            <w:r w:rsidRPr="00DC4E79">
              <w:rPr>
                <w:rFonts w:asciiTheme="minorEastAsia" w:eastAsiaTheme="minorEastAsia" w:hAnsiTheme="minorEastAsia"/>
                <w:b/>
                <w:position w:val="1"/>
                <w:sz w:val="24"/>
                <w:szCs w:val="24"/>
              </w:rPr>
              <w:t>平成</w:t>
            </w:r>
            <w:proofErr w:type="spellEnd"/>
            <w:r w:rsidRPr="00DC4E79">
              <w:rPr>
                <w:rFonts w:asciiTheme="minorEastAsia" w:eastAsiaTheme="minorEastAsia" w:hAnsiTheme="minorEastAsia" w:hint="eastAsia"/>
                <w:b/>
                <w:position w:val="1"/>
                <w:sz w:val="24"/>
                <w:szCs w:val="24"/>
                <w:lang w:eastAsia="ja-JP"/>
              </w:rPr>
              <w:t xml:space="preserve">　　</w:t>
            </w:r>
            <w:r>
              <w:rPr>
                <w:rFonts w:asciiTheme="minorEastAsia" w:eastAsiaTheme="minorEastAsia" w:hAnsiTheme="minorEastAsia" w:hint="eastAsia"/>
                <w:b/>
                <w:position w:val="1"/>
                <w:sz w:val="24"/>
                <w:szCs w:val="24"/>
                <w:lang w:eastAsia="ja-JP"/>
              </w:rPr>
              <w:t xml:space="preserve">　</w:t>
            </w:r>
            <w:r w:rsidRPr="00DC4E79">
              <w:rPr>
                <w:rFonts w:asciiTheme="minorEastAsia" w:eastAsiaTheme="minorEastAsia" w:hAnsiTheme="minorEastAsia" w:hint="eastAsia"/>
                <w:b/>
                <w:position w:val="1"/>
                <w:sz w:val="24"/>
                <w:szCs w:val="24"/>
                <w:lang w:eastAsia="ja-JP"/>
              </w:rPr>
              <w:t xml:space="preserve">　　</w:t>
            </w:r>
            <w:r w:rsidRPr="00DC4E79">
              <w:rPr>
                <w:rFonts w:asciiTheme="minorEastAsia" w:eastAsiaTheme="minorEastAsia" w:hAnsiTheme="minorEastAsia"/>
                <w:b/>
                <w:position w:val="1"/>
                <w:sz w:val="24"/>
                <w:szCs w:val="24"/>
              </w:rPr>
              <w:t>年</w:t>
            </w:r>
            <w:r w:rsidRPr="00DC4E79">
              <w:rPr>
                <w:rFonts w:asciiTheme="minorEastAsia" w:eastAsiaTheme="minorEastAsia" w:hAnsiTheme="minorEastAsia" w:hint="eastAsia"/>
                <w:b/>
                <w:position w:val="1"/>
                <w:sz w:val="24"/>
                <w:szCs w:val="24"/>
                <w:lang w:eastAsia="ja-JP"/>
              </w:rPr>
              <w:t xml:space="preserve">　　　</w:t>
            </w:r>
            <w:r>
              <w:rPr>
                <w:rFonts w:asciiTheme="minorEastAsia" w:eastAsiaTheme="minorEastAsia" w:hAnsiTheme="minorEastAsia" w:hint="eastAsia"/>
                <w:b/>
                <w:position w:val="1"/>
                <w:sz w:val="24"/>
                <w:szCs w:val="24"/>
                <w:lang w:eastAsia="ja-JP"/>
              </w:rPr>
              <w:t xml:space="preserve">　</w:t>
            </w:r>
            <w:r w:rsidRPr="00DC4E79">
              <w:rPr>
                <w:rFonts w:asciiTheme="minorEastAsia" w:eastAsiaTheme="minorEastAsia" w:hAnsiTheme="minorEastAsia" w:hint="eastAsia"/>
                <w:b/>
                <w:position w:val="1"/>
                <w:sz w:val="24"/>
                <w:szCs w:val="24"/>
                <w:lang w:eastAsia="ja-JP"/>
              </w:rPr>
              <w:t xml:space="preserve">　</w:t>
            </w:r>
            <w:r w:rsidRPr="00DC4E79">
              <w:rPr>
                <w:rFonts w:asciiTheme="minorEastAsia" w:eastAsiaTheme="minorEastAsia" w:hAnsiTheme="minorEastAsia"/>
                <w:b/>
                <w:position w:val="1"/>
                <w:sz w:val="24"/>
                <w:szCs w:val="24"/>
              </w:rPr>
              <w:t>月</w:t>
            </w:r>
            <w:r w:rsidRPr="00DC4E79">
              <w:rPr>
                <w:rFonts w:asciiTheme="minorEastAsia" w:eastAsiaTheme="minorEastAsia" w:hAnsiTheme="minorEastAsia" w:hint="eastAsia"/>
                <w:b/>
                <w:position w:val="1"/>
                <w:sz w:val="24"/>
                <w:szCs w:val="24"/>
                <w:lang w:eastAsia="ja-JP"/>
              </w:rPr>
              <w:t xml:space="preserve">　　</w:t>
            </w:r>
            <w:r>
              <w:rPr>
                <w:rFonts w:asciiTheme="minorEastAsia" w:eastAsiaTheme="minorEastAsia" w:hAnsiTheme="minorEastAsia" w:hint="eastAsia"/>
                <w:b/>
                <w:position w:val="1"/>
                <w:sz w:val="24"/>
                <w:szCs w:val="24"/>
                <w:lang w:eastAsia="ja-JP"/>
              </w:rPr>
              <w:t xml:space="preserve">　</w:t>
            </w:r>
            <w:r w:rsidRPr="00DC4E79">
              <w:rPr>
                <w:rFonts w:asciiTheme="minorEastAsia" w:eastAsiaTheme="minorEastAsia" w:hAnsiTheme="minorEastAsia" w:hint="eastAsia"/>
                <w:b/>
                <w:position w:val="1"/>
                <w:sz w:val="24"/>
                <w:szCs w:val="24"/>
                <w:lang w:eastAsia="ja-JP"/>
              </w:rPr>
              <w:t xml:space="preserve">　　日</w:t>
            </w:r>
          </w:p>
        </w:tc>
      </w:tr>
      <w:tr w:rsidR="00BA0919" w:rsidRPr="00BA4FA7" w:rsidTr="0082439F">
        <w:trPr>
          <w:trHeight w:val="540"/>
          <w:jc w:val="center"/>
        </w:trPr>
        <w:tc>
          <w:tcPr>
            <w:tcW w:w="1927" w:type="dxa"/>
            <w:gridSpan w:val="2"/>
          </w:tcPr>
          <w:p w:rsidR="00BA0919" w:rsidRPr="00DC4E79" w:rsidRDefault="00BA0919" w:rsidP="00B3183D">
            <w:pPr>
              <w:pStyle w:val="TableParagraph"/>
              <w:spacing w:beforeLines="50" w:before="120"/>
              <w:jc w:val="center"/>
              <w:rPr>
                <w:rFonts w:asciiTheme="minorEastAsia" w:eastAsiaTheme="minorEastAsia" w:hAnsiTheme="minorEastAsia"/>
                <w:b/>
                <w:sz w:val="24"/>
                <w:szCs w:val="24"/>
              </w:rPr>
            </w:pPr>
            <w:proofErr w:type="spellStart"/>
            <w:r w:rsidRPr="00856EA9">
              <w:rPr>
                <w:rFonts w:asciiTheme="minorEastAsia" w:eastAsiaTheme="minorEastAsia" w:hAnsiTheme="minorEastAsia"/>
                <w:b/>
                <w:spacing w:val="135"/>
                <w:sz w:val="24"/>
                <w:szCs w:val="24"/>
                <w:fitText w:val="1440" w:id="1520175105"/>
              </w:rPr>
              <w:t>営業者</w:t>
            </w:r>
            <w:r w:rsidRPr="00856EA9">
              <w:rPr>
                <w:rFonts w:asciiTheme="minorEastAsia" w:eastAsiaTheme="minorEastAsia" w:hAnsiTheme="minorEastAsia"/>
                <w:b/>
                <w:spacing w:val="15"/>
                <w:sz w:val="24"/>
                <w:szCs w:val="24"/>
                <w:fitText w:val="1440" w:id="1520175105"/>
              </w:rPr>
              <w:t>名</w:t>
            </w:r>
            <w:proofErr w:type="spellEnd"/>
          </w:p>
        </w:tc>
        <w:tc>
          <w:tcPr>
            <w:tcW w:w="6877" w:type="dxa"/>
            <w:tcBorders>
              <w:top w:val="single" w:sz="6" w:space="0" w:color="000000"/>
              <w:bottom w:val="single" w:sz="6" w:space="0" w:color="000000"/>
            </w:tcBorders>
          </w:tcPr>
          <w:p w:rsidR="00BA0919" w:rsidRPr="00DC4E79" w:rsidRDefault="00BA0919" w:rsidP="00B3183D">
            <w:pPr>
              <w:pStyle w:val="TableParagraph"/>
              <w:wordWrap w:val="0"/>
              <w:spacing w:beforeLines="50" w:before="120"/>
              <w:ind w:right="1003"/>
              <w:jc w:val="right"/>
              <w:rPr>
                <w:rFonts w:asciiTheme="minorEastAsia" w:eastAsiaTheme="minorEastAsia" w:hAnsiTheme="minorEastAsia"/>
                <w:b/>
                <w:sz w:val="24"/>
                <w:szCs w:val="24"/>
              </w:rPr>
            </w:pPr>
            <w:r w:rsidRPr="00DC4E79">
              <w:rPr>
                <w:rFonts w:asciiTheme="minorEastAsia" w:eastAsiaTheme="minorEastAsia" w:hAnsiTheme="minorEastAsia" w:hint="eastAsia"/>
                <w:b/>
                <w:sz w:val="24"/>
                <w:szCs w:val="24"/>
                <w:lang w:eastAsia="ja-JP"/>
              </w:rPr>
              <w:t xml:space="preserve">　　</w:t>
            </w:r>
            <w:r w:rsidRPr="00DC4E79">
              <w:rPr>
                <w:rFonts w:asciiTheme="minorEastAsia" w:eastAsiaTheme="minorEastAsia" w:hAnsiTheme="minorEastAsia"/>
                <w:b/>
                <w:sz w:val="24"/>
                <w:szCs w:val="24"/>
                <w:lang w:eastAsia="ja-JP"/>
              </w:rPr>
              <w:fldChar w:fldCharType="begin"/>
            </w:r>
            <w:r w:rsidRPr="00DC4E79">
              <w:rPr>
                <w:rFonts w:asciiTheme="minorEastAsia" w:eastAsiaTheme="minorEastAsia" w:hAnsiTheme="minorEastAsia"/>
                <w:b/>
                <w:sz w:val="24"/>
                <w:szCs w:val="24"/>
                <w:lang w:eastAsia="ja-JP"/>
              </w:rPr>
              <w:instrText xml:space="preserve"> </w:instrText>
            </w:r>
            <w:r w:rsidRPr="00DC4E79">
              <w:rPr>
                <w:rFonts w:asciiTheme="minorEastAsia" w:eastAsiaTheme="minorEastAsia" w:hAnsiTheme="minorEastAsia" w:hint="eastAsia"/>
                <w:b/>
                <w:sz w:val="24"/>
                <w:szCs w:val="24"/>
                <w:lang w:eastAsia="ja-JP"/>
              </w:rPr>
              <w:instrText>eq \o\ac(○,</w:instrText>
            </w:r>
            <w:r w:rsidRPr="00DC4E79">
              <w:rPr>
                <w:rFonts w:asciiTheme="minorEastAsia" w:eastAsiaTheme="minorEastAsia" w:hAnsiTheme="minorEastAsia" w:hint="eastAsia"/>
                <w:b/>
                <w:position w:val="2"/>
                <w:sz w:val="16"/>
                <w:szCs w:val="24"/>
                <w:lang w:eastAsia="ja-JP"/>
              </w:rPr>
              <w:instrText>印</w:instrText>
            </w:r>
            <w:r w:rsidRPr="00DC4E79">
              <w:rPr>
                <w:rFonts w:asciiTheme="minorEastAsia" w:eastAsiaTheme="minorEastAsia" w:hAnsiTheme="minorEastAsia" w:hint="eastAsia"/>
                <w:b/>
                <w:sz w:val="24"/>
                <w:szCs w:val="24"/>
                <w:lang w:eastAsia="ja-JP"/>
              </w:rPr>
              <w:instrText>)</w:instrText>
            </w:r>
            <w:r w:rsidRPr="00DC4E79">
              <w:rPr>
                <w:rFonts w:asciiTheme="minorEastAsia" w:eastAsiaTheme="minorEastAsia" w:hAnsiTheme="minorEastAsia"/>
                <w:b/>
                <w:sz w:val="24"/>
                <w:szCs w:val="24"/>
                <w:lang w:eastAsia="ja-JP"/>
              </w:rPr>
              <w:fldChar w:fldCharType="end"/>
            </w:r>
          </w:p>
        </w:tc>
      </w:tr>
      <w:tr w:rsidR="00474FC8" w:rsidRPr="00BA4FA7" w:rsidTr="0082439F">
        <w:trPr>
          <w:trHeight w:val="560"/>
          <w:jc w:val="center"/>
        </w:trPr>
        <w:tc>
          <w:tcPr>
            <w:tcW w:w="458" w:type="dxa"/>
            <w:vMerge w:val="restart"/>
          </w:tcPr>
          <w:p w:rsidR="00474FC8" w:rsidRPr="00DC4E79" w:rsidRDefault="00474FC8" w:rsidP="00474FC8">
            <w:pPr>
              <w:pStyle w:val="TableParagraph"/>
              <w:spacing w:beforeLines="100" w:before="240"/>
              <w:ind w:right="96"/>
              <w:jc w:val="right"/>
              <w:rPr>
                <w:rFonts w:asciiTheme="minorEastAsia" w:eastAsiaTheme="minorEastAsia" w:hAnsiTheme="minorEastAsia"/>
                <w:b/>
                <w:sz w:val="24"/>
                <w:szCs w:val="24"/>
                <w:lang w:eastAsia="ja-JP"/>
              </w:rPr>
            </w:pPr>
            <w:r w:rsidRPr="00DC4E79">
              <w:rPr>
                <w:rFonts w:asciiTheme="minorEastAsia" w:eastAsiaTheme="minorEastAsia" w:hAnsiTheme="minorEastAsia" w:hint="eastAsia"/>
                <w:b/>
                <w:sz w:val="24"/>
                <w:szCs w:val="24"/>
                <w:lang w:eastAsia="ja-JP"/>
              </w:rPr>
              <w:t>営</w:t>
            </w:r>
          </w:p>
          <w:p w:rsidR="00474FC8" w:rsidRPr="00DC4E79" w:rsidRDefault="00474FC8" w:rsidP="00474FC8">
            <w:pPr>
              <w:pStyle w:val="TableParagraph"/>
              <w:spacing w:beforeLines="50" w:before="120"/>
              <w:ind w:right="96"/>
              <w:jc w:val="right"/>
              <w:rPr>
                <w:rFonts w:asciiTheme="minorEastAsia" w:eastAsiaTheme="minorEastAsia" w:hAnsiTheme="minorEastAsia"/>
                <w:b/>
                <w:sz w:val="24"/>
                <w:szCs w:val="24"/>
                <w:lang w:eastAsia="ja-JP"/>
              </w:rPr>
            </w:pPr>
            <w:r w:rsidRPr="00DC4E79">
              <w:rPr>
                <w:rFonts w:asciiTheme="minorEastAsia" w:eastAsiaTheme="minorEastAsia" w:hAnsiTheme="minorEastAsia" w:hint="eastAsia"/>
                <w:b/>
                <w:sz w:val="24"/>
                <w:szCs w:val="24"/>
                <w:lang w:eastAsia="ja-JP"/>
              </w:rPr>
              <w:t>業</w:t>
            </w:r>
          </w:p>
          <w:p w:rsidR="00474FC8" w:rsidRPr="00DC4E79" w:rsidRDefault="00474FC8" w:rsidP="00474FC8">
            <w:pPr>
              <w:pStyle w:val="TableParagraph"/>
              <w:spacing w:beforeLines="50" w:before="120"/>
              <w:ind w:right="96"/>
              <w:jc w:val="right"/>
              <w:rPr>
                <w:rFonts w:asciiTheme="minorEastAsia" w:eastAsiaTheme="minorEastAsia" w:hAnsiTheme="minorEastAsia"/>
                <w:b/>
                <w:sz w:val="24"/>
                <w:szCs w:val="24"/>
                <w:lang w:eastAsia="ja-JP"/>
              </w:rPr>
            </w:pPr>
            <w:r w:rsidRPr="00DC4E79">
              <w:rPr>
                <w:rFonts w:asciiTheme="minorEastAsia" w:eastAsiaTheme="minorEastAsia" w:hAnsiTheme="minorEastAsia" w:hint="eastAsia"/>
                <w:b/>
                <w:sz w:val="24"/>
                <w:szCs w:val="24"/>
                <w:lang w:eastAsia="ja-JP"/>
              </w:rPr>
              <w:t>所</w:t>
            </w:r>
          </w:p>
        </w:tc>
        <w:tc>
          <w:tcPr>
            <w:tcW w:w="1469" w:type="dxa"/>
          </w:tcPr>
          <w:p w:rsidR="00474FC8" w:rsidRPr="00DC4E79" w:rsidRDefault="00474FC8" w:rsidP="00474FC8">
            <w:pPr>
              <w:pStyle w:val="TableParagraph"/>
              <w:spacing w:beforeLines="50" w:before="120" w:line="360" w:lineRule="auto"/>
              <w:ind w:left="-18"/>
              <w:jc w:val="center"/>
              <w:rPr>
                <w:rFonts w:asciiTheme="minorEastAsia" w:eastAsiaTheme="minorEastAsia" w:hAnsiTheme="minorEastAsia"/>
                <w:b/>
                <w:sz w:val="24"/>
                <w:szCs w:val="24"/>
              </w:rPr>
            </w:pPr>
            <w:proofErr w:type="spellStart"/>
            <w:r w:rsidRPr="00856EA9">
              <w:rPr>
                <w:rFonts w:asciiTheme="minorEastAsia" w:eastAsiaTheme="minorEastAsia" w:hAnsiTheme="minorEastAsia"/>
                <w:b/>
                <w:spacing w:val="90"/>
                <w:sz w:val="24"/>
                <w:szCs w:val="24"/>
                <w:fitText w:val="960" w:id="1520175106"/>
              </w:rPr>
              <w:t>所在</w:t>
            </w:r>
            <w:r w:rsidRPr="00856EA9">
              <w:rPr>
                <w:rFonts w:asciiTheme="minorEastAsia" w:eastAsiaTheme="minorEastAsia" w:hAnsiTheme="minorEastAsia"/>
                <w:b/>
                <w:spacing w:val="15"/>
                <w:sz w:val="24"/>
                <w:szCs w:val="24"/>
                <w:fitText w:val="960" w:id="1520175106"/>
              </w:rPr>
              <w:t>地</w:t>
            </w:r>
            <w:proofErr w:type="spellEnd"/>
          </w:p>
        </w:tc>
        <w:tc>
          <w:tcPr>
            <w:tcW w:w="6877" w:type="dxa"/>
            <w:tcBorders>
              <w:top w:val="single" w:sz="6" w:space="0" w:color="000000"/>
              <w:bottom w:val="single" w:sz="6" w:space="0" w:color="000000"/>
            </w:tcBorders>
          </w:tcPr>
          <w:p w:rsidR="00474FC8" w:rsidRPr="00DC4E79" w:rsidRDefault="00474FC8" w:rsidP="00B3183D">
            <w:pPr>
              <w:pStyle w:val="TableParagraph"/>
              <w:spacing w:beforeLines="50" w:before="120"/>
              <w:rPr>
                <w:rFonts w:asciiTheme="minorEastAsia" w:eastAsiaTheme="minorEastAsia" w:hAnsiTheme="minorEastAsia"/>
                <w:b/>
                <w:sz w:val="20"/>
              </w:rPr>
            </w:pPr>
          </w:p>
        </w:tc>
      </w:tr>
      <w:tr w:rsidR="00474FC8" w:rsidRPr="00BA4FA7" w:rsidTr="0082439F">
        <w:trPr>
          <w:trHeight w:val="569"/>
          <w:jc w:val="center"/>
        </w:trPr>
        <w:tc>
          <w:tcPr>
            <w:tcW w:w="458" w:type="dxa"/>
            <w:vMerge/>
          </w:tcPr>
          <w:p w:rsidR="00474FC8" w:rsidRPr="00DC4E79" w:rsidRDefault="00474FC8" w:rsidP="00474FC8">
            <w:pPr>
              <w:spacing w:beforeLines="50" w:before="120"/>
              <w:rPr>
                <w:rFonts w:asciiTheme="minorEastAsia" w:eastAsiaTheme="minorEastAsia" w:hAnsiTheme="minorEastAsia"/>
                <w:b/>
                <w:sz w:val="2"/>
                <w:szCs w:val="2"/>
              </w:rPr>
            </w:pPr>
          </w:p>
        </w:tc>
        <w:tc>
          <w:tcPr>
            <w:tcW w:w="1469" w:type="dxa"/>
          </w:tcPr>
          <w:p w:rsidR="00474FC8" w:rsidRPr="00DC4E79" w:rsidRDefault="00474FC8" w:rsidP="00474FC8">
            <w:pPr>
              <w:pStyle w:val="TableParagraph"/>
              <w:tabs>
                <w:tab w:val="left" w:pos="895"/>
              </w:tabs>
              <w:spacing w:beforeLines="50" w:before="120" w:line="360" w:lineRule="auto"/>
              <w:jc w:val="center"/>
              <w:rPr>
                <w:rFonts w:asciiTheme="minorEastAsia" w:eastAsiaTheme="minorEastAsia" w:hAnsiTheme="minorEastAsia"/>
                <w:b/>
                <w:sz w:val="24"/>
                <w:szCs w:val="24"/>
              </w:rPr>
            </w:pPr>
            <w:r w:rsidRPr="00856EA9">
              <w:rPr>
                <w:rFonts w:asciiTheme="minorEastAsia" w:eastAsiaTheme="minorEastAsia" w:hAnsiTheme="minorEastAsia" w:hint="eastAsia"/>
                <w:b/>
                <w:spacing w:val="450"/>
                <w:position w:val="1"/>
                <w:sz w:val="24"/>
                <w:szCs w:val="24"/>
                <w:fitText w:val="960" w:id="1520175108"/>
                <w:lang w:eastAsia="ja-JP"/>
              </w:rPr>
              <w:t>名</w:t>
            </w:r>
            <w:r w:rsidRPr="00856EA9">
              <w:rPr>
                <w:rFonts w:asciiTheme="minorEastAsia" w:eastAsiaTheme="minorEastAsia" w:hAnsiTheme="minorEastAsia" w:hint="eastAsia"/>
                <w:b/>
                <w:position w:val="1"/>
                <w:sz w:val="24"/>
                <w:szCs w:val="24"/>
                <w:fitText w:val="960" w:id="1520175108"/>
                <w:lang w:eastAsia="ja-JP"/>
              </w:rPr>
              <w:t>称</w:t>
            </w:r>
          </w:p>
        </w:tc>
        <w:tc>
          <w:tcPr>
            <w:tcW w:w="6877" w:type="dxa"/>
            <w:tcBorders>
              <w:top w:val="single" w:sz="6" w:space="0" w:color="000000"/>
              <w:bottom w:val="single" w:sz="6" w:space="0" w:color="000000"/>
            </w:tcBorders>
          </w:tcPr>
          <w:p w:rsidR="00474FC8" w:rsidRPr="00DC4E79" w:rsidRDefault="00474FC8" w:rsidP="00B3183D">
            <w:pPr>
              <w:pStyle w:val="TableParagraph"/>
              <w:spacing w:beforeLines="50" w:before="120"/>
              <w:rPr>
                <w:rFonts w:asciiTheme="minorEastAsia" w:eastAsiaTheme="minorEastAsia" w:hAnsiTheme="minorEastAsia"/>
                <w:b/>
                <w:sz w:val="20"/>
              </w:rPr>
            </w:pPr>
          </w:p>
        </w:tc>
      </w:tr>
      <w:tr w:rsidR="00474FC8" w:rsidRPr="00BA4FA7" w:rsidTr="0082439F">
        <w:trPr>
          <w:trHeight w:val="536"/>
          <w:jc w:val="center"/>
        </w:trPr>
        <w:tc>
          <w:tcPr>
            <w:tcW w:w="458" w:type="dxa"/>
            <w:vMerge/>
          </w:tcPr>
          <w:p w:rsidR="00474FC8" w:rsidRPr="00DC4E79" w:rsidRDefault="00474FC8" w:rsidP="00474FC8">
            <w:pPr>
              <w:spacing w:beforeLines="50" w:before="120"/>
              <w:rPr>
                <w:rFonts w:asciiTheme="minorEastAsia" w:eastAsiaTheme="minorEastAsia" w:hAnsiTheme="minorEastAsia"/>
                <w:b/>
                <w:sz w:val="2"/>
                <w:szCs w:val="2"/>
              </w:rPr>
            </w:pPr>
          </w:p>
        </w:tc>
        <w:tc>
          <w:tcPr>
            <w:tcW w:w="1469" w:type="dxa"/>
          </w:tcPr>
          <w:p w:rsidR="00474FC8" w:rsidRPr="00DC4E79" w:rsidRDefault="00474FC8" w:rsidP="00474FC8">
            <w:pPr>
              <w:pStyle w:val="TableParagraph"/>
              <w:spacing w:beforeLines="50" w:before="120" w:line="360" w:lineRule="auto"/>
              <w:jc w:val="center"/>
              <w:rPr>
                <w:rFonts w:asciiTheme="minorEastAsia" w:eastAsiaTheme="minorEastAsia" w:hAnsiTheme="minorEastAsia"/>
                <w:b/>
                <w:sz w:val="24"/>
                <w:szCs w:val="24"/>
              </w:rPr>
            </w:pPr>
            <w:proofErr w:type="spellStart"/>
            <w:r w:rsidRPr="00856EA9">
              <w:rPr>
                <w:rFonts w:asciiTheme="minorEastAsia" w:eastAsiaTheme="minorEastAsia" w:hAnsiTheme="minorEastAsia"/>
                <w:b/>
                <w:spacing w:val="15"/>
                <w:w w:val="99"/>
                <w:sz w:val="24"/>
                <w:szCs w:val="24"/>
                <w:fitText w:val="960" w:id="1520175109"/>
              </w:rPr>
              <w:t>確認者名</w:t>
            </w:r>
            <w:proofErr w:type="spellEnd"/>
          </w:p>
        </w:tc>
        <w:tc>
          <w:tcPr>
            <w:tcW w:w="6877" w:type="dxa"/>
            <w:tcBorders>
              <w:top w:val="single" w:sz="6" w:space="0" w:color="000000"/>
              <w:bottom w:val="single" w:sz="18" w:space="0" w:color="000000"/>
            </w:tcBorders>
          </w:tcPr>
          <w:p w:rsidR="00474FC8" w:rsidRPr="00DC4E79" w:rsidRDefault="00474FC8" w:rsidP="00474FC8">
            <w:pPr>
              <w:pStyle w:val="TableParagraph"/>
              <w:spacing w:beforeLines="50" w:before="120"/>
              <w:rPr>
                <w:rFonts w:asciiTheme="minorEastAsia" w:eastAsiaTheme="minorEastAsia" w:hAnsiTheme="minorEastAsia"/>
                <w:b/>
                <w:sz w:val="20"/>
              </w:rPr>
            </w:pPr>
          </w:p>
        </w:tc>
      </w:tr>
    </w:tbl>
    <w:p w:rsidR="00350DED" w:rsidRPr="00DC4E79" w:rsidRDefault="00350DED" w:rsidP="00DC4E79">
      <w:pPr>
        <w:pStyle w:val="a3"/>
        <w:rPr>
          <w:rFonts w:asciiTheme="minorEastAsia" w:eastAsiaTheme="minorEastAsia" w:hAnsiTheme="minorEastAsia"/>
          <w:b/>
          <w:sz w:val="24"/>
          <w:szCs w:val="24"/>
          <w:lang w:eastAsia="ja-JP"/>
        </w:rPr>
      </w:pPr>
    </w:p>
    <w:p w:rsidR="00350DED" w:rsidRPr="00DC4E79" w:rsidRDefault="00474FC8" w:rsidP="00474FC8">
      <w:pPr>
        <w:ind w:left="602" w:right="-19" w:hangingChars="250" w:hanging="602"/>
        <w:rPr>
          <w:rFonts w:asciiTheme="minorEastAsia" w:eastAsiaTheme="minorEastAsia" w:hAnsiTheme="minorEastAsia"/>
          <w:b/>
          <w:sz w:val="24"/>
          <w:szCs w:val="24"/>
          <w:lang w:eastAsia="ja-JP"/>
        </w:rPr>
      </w:pPr>
      <w:r>
        <w:rPr>
          <w:rFonts w:asciiTheme="minorEastAsia" w:eastAsiaTheme="minorEastAsia" w:hAnsiTheme="minorEastAsia"/>
          <w:b/>
          <w:sz w:val="24"/>
          <w:szCs w:val="24"/>
          <w:lang w:eastAsia="ja-JP"/>
        </w:rPr>
        <w:t>※</w:t>
      </w:r>
      <w:r>
        <w:rPr>
          <w:rFonts w:asciiTheme="minorEastAsia" w:eastAsiaTheme="minorEastAsia" w:hAnsiTheme="minorEastAsia" w:hint="eastAsia"/>
          <w:b/>
          <w:sz w:val="24"/>
          <w:szCs w:val="24"/>
          <w:lang w:eastAsia="ja-JP"/>
        </w:rPr>
        <w:t>１</w:t>
      </w:r>
      <w:r w:rsidR="00186459" w:rsidRPr="00DC4E79">
        <w:rPr>
          <w:rFonts w:asciiTheme="minorEastAsia" w:eastAsiaTheme="minorEastAsia" w:hAnsiTheme="minorEastAsia"/>
          <w:b/>
          <w:sz w:val="24"/>
          <w:szCs w:val="24"/>
          <w:lang w:eastAsia="ja-JP"/>
        </w:rPr>
        <w:t xml:space="preserve"> 入替前の設置比率が</w:t>
      </w:r>
      <w:r>
        <w:rPr>
          <w:rFonts w:asciiTheme="minorEastAsia" w:eastAsiaTheme="minorEastAsia" w:hAnsiTheme="minorEastAsia" w:hint="eastAsia"/>
          <w:b/>
          <w:sz w:val="24"/>
          <w:szCs w:val="24"/>
          <w:lang w:eastAsia="ja-JP"/>
        </w:rPr>
        <w:t>３０％</w:t>
      </w:r>
      <w:r>
        <w:rPr>
          <w:rFonts w:asciiTheme="minorEastAsia" w:eastAsiaTheme="minorEastAsia" w:hAnsiTheme="minorEastAsia"/>
          <w:b/>
          <w:sz w:val="24"/>
          <w:szCs w:val="24"/>
          <w:lang w:eastAsia="ja-JP"/>
        </w:rPr>
        <w:t>以下でも</w:t>
      </w:r>
      <w:r>
        <w:rPr>
          <w:rFonts w:asciiTheme="minorEastAsia" w:eastAsiaTheme="minorEastAsia" w:hAnsiTheme="minorEastAsia" w:hint="eastAsia"/>
          <w:b/>
          <w:sz w:val="24"/>
          <w:szCs w:val="24"/>
          <w:lang w:eastAsia="ja-JP"/>
        </w:rPr>
        <w:t>、</w:t>
      </w:r>
      <w:r w:rsidR="00186459" w:rsidRPr="00DC4E79">
        <w:rPr>
          <w:rFonts w:asciiTheme="minorEastAsia" w:eastAsiaTheme="minorEastAsia" w:hAnsiTheme="minorEastAsia"/>
          <w:b/>
          <w:sz w:val="24"/>
          <w:szCs w:val="24"/>
          <w:lang w:eastAsia="ja-JP"/>
        </w:rPr>
        <w:t>当該移動により</w:t>
      </w:r>
      <w:r>
        <w:rPr>
          <w:rFonts w:asciiTheme="minorEastAsia" w:eastAsiaTheme="minorEastAsia" w:hAnsiTheme="minorEastAsia" w:hint="eastAsia"/>
          <w:b/>
          <w:sz w:val="24"/>
          <w:szCs w:val="24"/>
          <w:lang w:eastAsia="ja-JP"/>
        </w:rPr>
        <w:t>３０％</w:t>
      </w:r>
      <w:r w:rsidR="00186459" w:rsidRPr="00DC4E79">
        <w:rPr>
          <w:rFonts w:asciiTheme="minorEastAsia" w:eastAsiaTheme="minorEastAsia" w:hAnsiTheme="minorEastAsia"/>
          <w:b/>
          <w:sz w:val="24"/>
          <w:szCs w:val="24"/>
          <w:lang w:eastAsia="ja-JP"/>
        </w:rPr>
        <w:t>を超える場合、申請は留保されます。</w:t>
      </w:r>
    </w:p>
    <w:p w:rsidR="00350DED" w:rsidRPr="00DC4E79" w:rsidRDefault="00186459" w:rsidP="00474FC8">
      <w:pPr>
        <w:pStyle w:val="a3"/>
        <w:ind w:left="602" w:rightChars="-73" w:right="-161" w:hangingChars="250" w:hanging="602"/>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w:t>
      </w:r>
      <w:r w:rsidR="00474FC8">
        <w:rPr>
          <w:rFonts w:asciiTheme="minorEastAsia" w:eastAsiaTheme="minorEastAsia" w:hAnsiTheme="minorEastAsia" w:hint="eastAsia"/>
          <w:b/>
          <w:sz w:val="24"/>
          <w:szCs w:val="24"/>
          <w:lang w:eastAsia="ja-JP"/>
        </w:rPr>
        <w:t>２</w:t>
      </w:r>
      <w:r w:rsidRPr="00DC4E79">
        <w:rPr>
          <w:rFonts w:asciiTheme="minorEastAsia" w:eastAsiaTheme="minorEastAsia" w:hAnsiTheme="minorEastAsia"/>
          <w:b/>
          <w:sz w:val="24"/>
          <w:szCs w:val="24"/>
          <w:lang w:eastAsia="ja-JP"/>
        </w:rPr>
        <w:t xml:space="preserve"> 入替前に設置比率が</w:t>
      </w:r>
      <w:r w:rsidR="00474FC8">
        <w:rPr>
          <w:rFonts w:asciiTheme="minorEastAsia" w:eastAsiaTheme="minorEastAsia" w:hAnsiTheme="minorEastAsia" w:hint="eastAsia"/>
          <w:b/>
          <w:sz w:val="24"/>
          <w:szCs w:val="24"/>
          <w:lang w:eastAsia="ja-JP"/>
        </w:rPr>
        <w:t>３０％</w:t>
      </w:r>
      <w:r w:rsidR="00474FC8">
        <w:rPr>
          <w:rFonts w:asciiTheme="minorEastAsia" w:eastAsiaTheme="minorEastAsia" w:hAnsiTheme="minorEastAsia"/>
          <w:b/>
          <w:sz w:val="24"/>
          <w:szCs w:val="24"/>
          <w:lang w:eastAsia="ja-JP"/>
        </w:rPr>
        <w:t>を超えていても、新基準に該当する遊技機を</w:t>
      </w:r>
      <w:r w:rsidR="00474FC8">
        <w:rPr>
          <w:rFonts w:asciiTheme="minorEastAsia" w:eastAsiaTheme="minorEastAsia" w:hAnsiTheme="minorEastAsia" w:hint="eastAsia"/>
          <w:b/>
          <w:sz w:val="24"/>
          <w:szCs w:val="24"/>
          <w:lang w:eastAsia="ja-JP"/>
        </w:rPr>
        <w:t>設置</w:t>
      </w:r>
      <w:r w:rsidRPr="00DC4E79">
        <w:rPr>
          <w:rFonts w:asciiTheme="minorEastAsia" w:eastAsiaTheme="minorEastAsia" w:hAnsiTheme="minorEastAsia"/>
          <w:b/>
          <w:sz w:val="24"/>
          <w:szCs w:val="24"/>
          <w:lang w:eastAsia="ja-JP"/>
        </w:rPr>
        <w:t>することにより</w:t>
      </w:r>
      <w:r w:rsidR="00474FC8">
        <w:rPr>
          <w:rFonts w:asciiTheme="minorEastAsia" w:eastAsiaTheme="minorEastAsia" w:hAnsiTheme="minorEastAsia" w:hint="eastAsia"/>
          <w:b/>
          <w:sz w:val="24"/>
          <w:szCs w:val="24"/>
          <w:lang w:eastAsia="ja-JP"/>
        </w:rPr>
        <w:t>３０％</w:t>
      </w:r>
      <w:r w:rsidRPr="00DC4E79">
        <w:rPr>
          <w:rFonts w:asciiTheme="minorEastAsia" w:eastAsiaTheme="minorEastAsia" w:hAnsiTheme="minorEastAsia"/>
          <w:b/>
          <w:sz w:val="24"/>
          <w:szCs w:val="24"/>
          <w:lang w:eastAsia="ja-JP"/>
        </w:rPr>
        <w:t>以下になる場合は、申請することができます。</w:t>
      </w:r>
    </w:p>
    <w:p w:rsidR="00350DED" w:rsidRPr="00DC4E79" w:rsidRDefault="00186459" w:rsidP="00474FC8">
      <w:pPr>
        <w:pStyle w:val="a3"/>
        <w:ind w:left="602" w:right="-161" w:hangingChars="250" w:hanging="602"/>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lang w:eastAsia="ja-JP"/>
        </w:rPr>
        <w:t>※</w:t>
      </w:r>
      <w:r w:rsidR="00474FC8">
        <w:rPr>
          <w:rFonts w:asciiTheme="minorEastAsia" w:eastAsiaTheme="minorEastAsia" w:hAnsiTheme="minorEastAsia" w:hint="eastAsia"/>
          <w:b/>
          <w:sz w:val="24"/>
          <w:szCs w:val="24"/>
          <w:lang w:eastAsia="ja-JP"/>
        </w:rPr>
        <w:t xml:space="preserve">３ </w:t>
      </w:r>
      <w:r w:rsidRPr="00DC4E79">
        <w:rPr>
          <w:rFonts w:asciiTheme="minorEastAsia" w:eastAsiaTheme="minorEastAsia" w:hAnsiTheme="minorEastAsia"/>
          <w:b/>
          <w:sz w:val="24"/>
          <w:szCs w:val="24"/>
          <w:lang w:eastAsia="ja-JP"/>
        </w:rPr>
        <w:t>地区遊商又は回胴遊商の組合員は、本書の原本を保管し、写し</w:t>
      </w:r>
      <w:r w:rsidR="00474FC8">
        <w:rPr>
          <w:rFonts w:asciiTheme="minorEastAsia" w:eastAsiaTheme="minorEastAsia" w:hAnsiTheme="minorEastAsia" w:hint="eastAsia"/>
          <w:b/>
          <w:sz w:val="24"/>
          <w:szCs w:val="24"/>
          <w:lang w:eastAsia="ja-JP"/>
        </w:rPr>
        <w:t>１</w:t>
      </w:r>
      <w:r w:rsidRPr="00DC4E79">
        <w:rPr>
          <w:rFonts w:asciiTheme="minorEastAsia" w:eastAsiaTheme="minorEastAsia" w:hAnsiTheme="minorEastAsia"/>
          <w:b/>
          <w:sz w:val="24"/>
          <w:szCs w:val="24"/>
          <w:lang w:eastAsia="ja-JP"/>
        </w:rPr>
        <w:t>枚を打刻申請書類</w:t>
      </w:r>
      <w:r w:rsidR="00474FC8">
        <w:rPr>
          <w:rFonts w:asciiTheme="minorEastAsia" w:eastAsiaTheme="minorEastAsia" w:hAnsiTheme="minorEastAsia" w:hint="eastAsia"/>
          <w:b/>
          <w:sz w:val="24"/>
          <w:szCs w:val="24"/>
          <w:lang w:eastAsia="ja-JP"/>
        </w:rPr>
        <w:t>一式</w:t>
      </w:r>
      <w:r w:rsidRPr="00DC4E79">
        <w:rPr>
          <w:rFonts w:asciiTheme="minorEastAsia" w:eastAsiaTheme="minorEastAsia" w:hAnsiTheme="minorEastAsia"/>
          <w:b/>
          <w:sz w:val="24"/>
          <w:szCs w:val="24"/>
          <w:lang w:eastAsia="ja-JP"/>
        </w:rPr>
        <w:t>に添付して組合に提出してください。</w:t>
      </w:r>
    </w:p>
    <w:sectPr w:rsidR="00350DED" w:rsidRPr="00DC4E79" w:rsidSect="0082439F">
      <w:headerReference w:type="default" r:id="rId7"/>
      <w:pgSz w:w="11907" w:h="16840" w:code="9"/>
      <w:pgMar w:top="1298" w:right="1457" w:bottom="295" w:left="1678" w:header="11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A9" w:rsidRDefault="00856EA9">
      <w:r>
        <w:separator/>
      </w:r>
    </w:p>
  </w:endnote>
  <w:endnote w:type="continuationSeparator" w:id="0">
    <w:p w:rsidR="00856EA9" w:rsidRDefault="0085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A9" w:rsidRDefault="00856EA9">
      <w:r>
        <w:separator/>
      </w:r>
    </w:p>
  </w:footnote>
  <w:footnote w:type="continuationSeparator" w:id="0">
    <w:p w:rsidR="00856EA9" w:rsidRDefault="00856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E79" w:rsidRPr="00DC4E79" w:rsidRDefault="00DC4E79" w:rsidP="00DC4E79">
    <w:pPr>
      <w:pStyle w:val="a7"/>
      <w:jc w:val="right"/>
      <w:rPr>
        <w:b/>
        <w:sz w:val="24"/>
        <w:szCs w:val="24"/>
      </w:rPr>
    </w:pPr>
    <w:r>
      <w:rPr>
        <w:rFonts w:hint="eastAsia"/>
        <w:b/>
        <w:sz w:val="24"/>
        <w:szCs w:val="24"/>
        <w:lang w:eastAsia="ja-JP"/>
      </w:rPr>
      <w:t>別紙２</w:t>
    </w:r>
  </w:p>
  <w:p w:rsidR="00350DED" w:rsidRDefault="00350DED">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10B"/>
    <w:multiLevelType w:val="hybridMultilevel"/>
    <w:tmpl w:val="FD5C5122"/>
    <w:lvl w:ilvl="0" w:tplc="D7B25606">
      <w:start w:val="1"/>
      <w:numFmt w:val="decimal"/>
      <w:lvlText w:val="%1."/>
      <w:lvlJc w:val="left"/>
      <w:pPr>
        <w:ind w:left="714" w:hanging="462"/>
        <w:jc w:val="left"/>
      </w:pPr>
      <w:rPr>
        <w:rFonts w:hint="default"/>
        <w:spacing w:val="-1"/>
        <w:w w:val="106"/>
      </w:rPr>
    </w:lvl>
    <w:lvl w:ilvl="1" w:tplc="9FA867F6">
      <w:numFmt w:val="bullet"/>
      <w:lvlText w:val="•"/>
      <w:lvlJc w:val="left"/>
      <w:pPr>
        <w:ind w:left="1526" w:hanging="462"/>
      </w:pPr>
      <w:rPr>
        <w:rFonts w:hint="default"/>
      </w:rPr>
    </w:lvl>
    <w:lvl w:ilvl="2" w:tplc="BB58ABE6">
      <w:numFmt w:val="bullet"/>
      <w:lvlText w:val="•"/>
      <w:lvlJc w:val="left"/>
      <w:pPr>
        <w:ind w:left="2333" w:hanging="462"/>
      </w:pPr>
      <w:rPr>
        <w:rFonts w:hint="default"/>
      </w:rPr>
    </w:lvl>
    <w:lvl w:ilvl="3" w:tplc="15DA8C36">
      <w:numFmt w:val="bullet"/>
      <w:lvlText w:val="•"/>
      <w:lvlJc w:val="left"/>
      <w:pPr>
        <w:ind w:left="3140" w:hanging="462"/>
      </w:pPr>
      <w:rPr>
        <w:rFonts w:hint="default"/>
      </w:rPr>
    </w:lvl>
    <w:lvl w:ilvl="4" w:tplc="9FD4214C">
      <w:numFmt w:val="bullet"/>
      <w:lvlText w:val="•"/>
      <w:lvlJc w:val="left"/>
      <w:pPr>
        <w:ind w:left="3947" w:hanging="462"/>
      </w:pPr>
      <w:rPr>
        <w:rFonts w:hint="default"/>
      </w:rPr>
    </w:lvl>
    <w:lvl w:ilvl="5" w:tplc="BFB65682">
      <w:numFmt w:val="bullet"/>
      <w:lvlText w:val="•"/>
      <w:lvlJc w:val="left"/>
      <w:pPr>
        <w:ind w:left="4754" w:hanging="462"/>
      </w:pPr>
      <w:rPr>
        <w:rFonts w:hint="default"/>
      </w:rPr>
    </w:lvl>
    <w:lvl w:ilvl="6" w:tplc="0E788634">
      <w:numFmt w:val="bullet"/>
      <w:lvlText w:val="•"/>
      <w:lvlJc w:val="left"/>
      <w:pPr>
        <w:ind w:left="5561" w:hanging="462"/>
      </w:pPr>
      <w:rPr>
        <w:rFonts w:hint="default"/>
      </w:rPr>
    </w:lvl>
    <w:lvl w:ilvl="7" w:tplc="E0084B20">
      <w:numFmt w:val="bullet"/>
      <w:lvlText w:val="•"/>
      <w:lvlJc w:val="left"/>
      <w:pPr>
        <w:ind w:left="6368" w:hanging="462"/>
      </w:pPr>
      <w:rPr>
        <w:rFonts w:hint="default"/>
      </w:rPr>
    </w:lvl>
    <w:lvl w:ilvl="8" w:tplc="6FC4202C">
      <w:numFmt w:val="bullet"/>
      <w:lvlText w:val="•"/>
      <w:lvlJc w:val="left"/>
      <w:pPr>
        <w:ind w:left="7175" w:hanging="462"/>
      </w:pPr>
      <w:rPr>
        <w:rFonts w:hint="default"/>
      </w:rPr>
    </w:lvl>
  </w:abstractNum>
  <w:abstractNum w:abstractNumId="1" w15:restartNumberingAfterBreak="0">
    <w:nsid w:val="4F860AC6"/>
    <w:multiLevelType w:val="hybridMultilevel"/>
    <w:tmpl w:val="A18275B6"/>
    <w:lvl w:ilvl="0" w:tplc="57C46C46">
      <w:start w:val="1"/>
      <w:numFmt w:val="decimal"/>
      <w:lvlText w:val="%1."/>
      <w:lvlJc w:val="left"/>
      <w:pPr>
        <w:ind w:left="765" w:hanging="369"/>
        <w:jc w:val="left"/>
      </w:pPr>
      <w:rPr>
        <w:rFonts w:asciiTheme="majorEastAsia" w:eastAsiaTheme="majorEastAsia" w:hAnsiTheme="majorEastAsia" w:hint="default"/>
        <w:spacing w:val="-1"/>
        <w:w w:val="93"/>
      </w:rPr>
    </w:lvl>
    <w:lvl w:ilvl="1" w:tplc="4502B5BC">
      <w:numFmt w:val="bullet"/>
      <w:lvlText w:val="•"/>
      <w:lvlJc w:val="left"/>
      <w:pPr>
        <w:ind w:left="1544" w:hanging="369"/>
      </w:pPr>
      <w:rPr>
        <w:rFonts w:hint="default"/>
      </w:rPr>
    </w:lvl>
    <w:lvl w:ilvl="2" w:tplc="66DA5AC0">
      <w:numFmt w:val="bullet"/>
      <w:lvlText w:val="•"/>
      <w:lvlJc w:val="left"/>
      <w:pPr>
        <w:ind w:left="2329" w:hanging="369"/>
      </w:pPr>
      <w:rPr>
        <w:rFonts w:hint="default"/>
      </w:rPr>
    </w:lvl>
    <w:lvl w:ilvl="3" w:tplc="0A12904C">
      <w:numFmt w:val="bullet"/>
      <w:lvlText w:val="•"/>
      <w:lvlJc w:val="left"/>
      <w:pPr>
        <w:ind w:left="3114" w:hanging="369"/>
      </w:pPr>
      <w:rPr>
        <w:rFonts w:hint="default"/>
      </w:rPr>
    </w:lvl>
    <w:lvl w:ilvl="4" w:tplc="29EA3960">
      <w:numFmt w:val="bullet"/>
      <w:lvlText w:val="•"/>
      <w:lvlJc w:val="left"/>
      <w:pPr>
        <w:ind w:left="3899" w:hanging="369"/>
      </w:pPr>
      <w:rPr>
        <w:rFonts w:hint="default"/>
      </w:rPr>
    </w:lvl>
    <w:lvl w:ilvl="5" w:tplc="8E06F030">
      <w:numFmt w:val="bullet"/>
      <w:lvlText w:val="•"/>
      <w:lvlJc w:val="left"/>
      <w:pPr>
        <w:ind w:left="4684" w:hanging="369"/>
      </w:pPr>
      <w:rPr>
        <w:rFonts w:hint="default"/>
      </w:rPr>
    </w:lvl>
    <w:lvl w:ilvl="6" w:tplc="E5102982">
      <w:numFmt w:val="bullet"/>
      <w:lvlText w:val="•"/>
      <w:lvlJc w:val="left"/>
      <w:pPr>
        <w:ind w:left="5469" w:hanging="369"/>
      </w:pPr>
      <w:rPr>
        <w:rFonts w:hint="default"/>
      </w:rPr>
    </w:lvl>
    <w:lvl w:ilvl="7" w:tplc="CE38EBE6">
      <w:numFmt w:val="bullet"/>
      <w:lvlText w:val="•"/>
      <w:lvlJc w:val="left"/>
      <w:pPr>
        <w:ind w:left="6254" w:hanging="369"/>
      </w:pPr>
      <w:rPr>
        <w:rFonts w:hint="default"/>
      </w:rPr>
    </w:lvl>
    <w:lvl w:ilvl="8" w:tplc="718C8DC2">
      <w:numFmt w:val="bullet"/>
      <w:lvlText w:val="•"/>
      <w:lvlJc w:val="left"/>
      <w:pPr>
        <w:ind w:left="7039" w:hanging="3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50DED"/>
    <w:rsid w:val="00091E94"/>
    <w:rsid w:val="000F4129"/>
    <w:rsid w:val="00186459"/>
    <w:rsid w:val="001E276E"/>
    <w:rsid w:val="00350DED"/>
    <w:rsid w:val="00474FC8"/>
    <w:rsid w:val="00492091"/>
    <w:rsid w:val="006A327E"/>
    <w:rsid w:val="00784293"/>
    <w:rsid w:val="007933BE"/>
    <w:rsid w:val="0082439F"/>
    <w:rsid w:val="00856EA9"/>
    <w:rsid w:val="00BA0919"/>
    <w:rsid w:val="00BA4FA7"/>
    <w:rsid w:val="00BE0FA6"/>
    <w:rsid w:val="00CC7F03"/>
    <w:rsid w:val="00D51868"/>
    <w:rsid w:val="00DC4E79"/>
    <w:rsid w:val="00E1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004E9E-B4E8-4D85-A934-5A8A6124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699" w:hanging="453"/>
      <w:jc w:val="both"/>
    </w:pPr>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BA4FA7"/>
  </w:style>
  <w:style w:type="character" w:customStyle="1" w:styleId="a6">
    <w:name w:val="日付 (文字)"/>
    <w:basedOn w:val="a0"/>
    <w:link w:val="a5"/>
    <w:uiPriority w:val="99"/>
    <w:semiHidden/>
    <w:rsid w:val="00BA4FA7"/>
    <w:rPr>
      <w:rFonts w:ascii="ＭＳ ゴシック" w:eastAsia="ＭＳ ゴシック" w:hAnsi="ＭＳ ゴシック" w:cs="ＭＳ ゴシック"/>
    </w:rPr>
  </w:style>
  <w:style w:type="paragraph" w:styleId="a7">
    <w:name w:val="header"/>
    <w:basedOn w:val="a"/>
    <w:link w:val="a8"/>
    <w:uiPriority w:val="99"/>
    <w:unhideWhenUsed/>
    <w:rsid w:val="007933BE"/>
    <w:pPr>
      <w:tabs>
        <w:tab w:val="center" w:pos="4252"/>
        <w:tab w:val="right" w:pos="8504"/>
      </w:tabs>
      <w:snapToGrid w:val="0"/>
    </w:pPr>
  </w:style>
  <w:style w:type="character" w:customStyle="1" w:styleId="a8">
    <w:name w:val="ヘッダー (文字)"/>
    <w:basedOn w:val="a0"/>
    <w:link w:val="a7"/>
    <w:uiPriority w:val="99"/>
    <w:rsid w:val="007933BE"/>
    <w:rPr>
      <w:rFonts w:ascii="ＭＳ ゴシック" w:eastAsia="ＭＳ ゴシック" w:hAnsi="ＭＳ ゴシック" w:cs="ＭＳ ゴシック"/>
    </w:rPr>
  </w:style>
  <w:style w:type="paragraph" w:styleId="a9">
    <w:name w:val="footer"/>
    <w:basedOn w:val="a"/>
    <w:link w:val="aa"/>
    <w:uiPriority w:val="99"/>
    <w:unhideWhenUsed/>
    <w:rsid w:val="007933BE"/>
    <w:pPr>
      <w:tabs>
        <w:tab w:val="center" w:pos="4252"/>
        <w:tab w:val="right" w:pos="8504"/>
      </w:tabs>
      <w:snapToGrid w:val="0"/>
    </w:pPr>
  </w:style>
  <w:style w:type="character" w:customStyle="1" w:styleId="aa">
    <w:name w:val="フッター (文字)"/>
    <w:basedOn w:val="a0"/>
    <w:link w:val="a9"/>
    <w:uiPriority w:val="99"/>
    <w:rsid w:val="007933BE"/>
    <w:rPr>
      <w:rFonts w:ascii="ＭＳ ゴシック" w:eastAsia="ＭＳ ゴシック" w:hAnsi="ＭＳ ゴシック" w:cs="ＭＳ ゴシック"/>
    </w:rPr>
  </w:style>
  <w:style w:type="paragraph" w:styleId="ab">
    <w:name w:val="Balloon Text"/>
    <w:basedOn w:val="a"/>
    <w:link w:val="ac"/>
    <w:uiPriority w:val="99"/>
    <w:semiHidden/>
    <w:unhideWhenUsed/>
    <w:rsid w:val="00E14C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4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shiyuuso</cp:lastModifiedBy>
  <cp:revision>5</cp:revision>
  <cp:lastPrinted>2017-10-19T07:33:00Z</cp:lastPrinted>
  <dcterms:created xsi:type="dcterms:W3CDTF">2017-10-19T14:31:00Z</dcterms:created>
  <dcterms:modified xsi:type="dcterms:W3CDTF">2017-10-19T08:43:00Z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RICOH imagio MP 9002T</vt:lpwstr>
  </property>
  <property fmtid="{D5CDD505-2E9C-101B-9397-08002B2CF9AE}" pid="4" name="LastSaved">
    <vt:filetime>2017-10-19T00:00:00Z</vt:filetime>
  </property>
</Properties>
</file>